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0B03B" w14:textId="77777777" w:rsidR="00203B2F" w:rsidRDefault="00203B2F" w:rsidP="00203B2F">
      <w:pPr>
        <w:jc w:val="both"/>
        <w:rPr>
          <w:rFonts w:ascii="Verdana" w:hAnsi="Verdana"/>
          <w:b/>
          <w:color w:val="000000"/>
          <w:sz w:val="18"/>
          <w:szCs w:val="18"/>
          <w:lang w:val="uk-UA"/>
        </w:rPr>
      </w:pPr>
      <w:r>
        <w:rPr>
          <w:rFonts w:ascii="Verdana" w:hAnsi="Verdana"/>
          <w:b/>
          <w:color w:val="000000"/>
          <w:sz w:val="18"/>
          <w:szCs w:val="18"/>
          <w:lang w:val="uk-UA"/>
        </w:rPr>
        <w:t xml:space="preserve">                                                                 </w:t>
      </w:r>
    </w:p>
    <w:p w14:paraId="690584A6" w14:textId="1C490138" w:rsidR="00203B2F" w:rsidRPr="00203B2F" w:rsidRDefault="00203B2F" w:rsidP="00203B2F">
      <w:pPr>
        <w:jc w:val="center"/>
        <w:rPr>
          <w:b/>
          <w:color w:val="000000"/>
          <w:sz w:val="32"/>
          <w:szCs w:val="32"/>
          <w:lang w:val="uk-UA"/>
        </w:rPr>
      </w:pPr>
      <w:r w:rsidRPr="00203B2F">
        <w:rPr>
          <w:b/>
          <w:color w:val="000000"/>
          <w:sz w:val="32"/>
          <w:szCs w:val="32"/>
          <w:lang w:val="uk-UA"/>
        </w:rPr>
        <w:t>Інформаційна картка соціальної послуги</w:t>
      </w:r>
    </w:p>
    <w:p w14:paraId="6D9558C6" w14:textId="77777777" w:rsidR="0066245B" w:rsidRDefault="0066245B" w:rsidP="0066245B">
      <w:pPr>
        <w:widowControl w:val="0"/>
        <w:ind w:left="180"/>
        <w:jc w:val="center"/>
        <w:rPr>
          <w:rFonts w:eastAsia="Calibri"/>
          <w:b/>
          <w:spacing w:val="-23"/>
          <w:w w:val="110"/>
          <w:sz w:val="28"/>
          <w:szCs w:val="28"/>
        </w:rPr>
      </w:pPr>
    </w:p>
    <w:p w14:paraId="6EDC6D55" w14:textId="1C8D2371" w:rsidR="0066245B" w:rsidRDefault="0066245B" w:rsidP="0066245B">
      <w:pPr>
        <w:widowControl w:val="0"/>
        <w:ind w:left="180"/>
        <w:jc w:val="center"/>
        <w:rPr>
          <w:rFonts w:eastAsia="Calibri"/>
          <w:b/>
          <w:spacing w:val="-23"/>
          <w:w w:val="110"/>
          <w:sz w:val="28"/>
          <w:szCs w:val="28"/>
        </w:rPr>
      </w:pPr>
      <w:proofErr w:type="spellStart"/>
      <w:r>
        <w:rPr>
          <w:rFonts w:eastAsia="Calibri"/>
          <w:b/>
          <w:spacing w:val="-23"/>
          <w:w w:val="110"/>
          <w:sz w:val="28"/>
          <w:szCs w:val="28"/>
        </w:rPr>
        <w:t>Комунальна</w:t>
      </w:r>
      <w:proofErr w:type="spellEnd"/>
      <w:r>
        <w:rPr>
          <w:rFonts w:eastAsia="Calibri"/>
          <w:b/>
          <w:spacing w:val="-23"/>
          <w:w w:val="110"/>
          <w:sz w:val="28"/>
          <w:szCs w:val="28"/>
        </w:rPr>
        <w:t xml:space="preserve"> </w:t>
      </w:r>
      <w:proofErr w:type="spellStart"/>
      <w:r>
        <w:rPr>
          <w:rFonts w:eastAsia="Calibri"/>
          <w:b/>
          <w:spacing w:val="-23"/>
          <w:w w:val="110"/>
          <w:sz w:val="28"/>
          <w:szCs w:val="28"/>
        </w:rPr>
        <w:t>установа</w:t>
      </w:r>
      <w:proofErr w:type="spellEnd"/>
      <w:r>
        <w:rPr>
          <w:rFonts w:eastAsia="Calibri"/>
          <w:b/>
          <w:spacing w:val="-23"/>
          <w:w w:val="110"/>
          <w:sz w:val="28"/>
          <w:szCs w:val="28"/>
        </w:rPr>
        <w:t xml:space="preserve"> </w:t>
      </w:r>
    </w:p>
    <w:p w14:paraId="195B3591" w14:textId="77777777" w:rsidR="0066245B" w:rsidRPr="00671075" w:rsidRDefault="0066245B" w:rsidP="0066245B">
      <w:pPr>
        <w:widowControl w:val="0"/>
        <w:ind w:left="180"/>
        <w:jc w:val="center"/>
        <w:rPr>
          <w:rFonts w:eastAsia="Calibri"/>
          <w:b/>
          <w:spacing w:val="-23"/>
          <w:w w:val="110"/>
          <w:sz w:val="28"/>
          <w:szCs w:val="28"/>
        </w:rPr>
      </w:pPr>
      <w:r>
        <w:rPr>
          <w:rFonts w:eastAsia="Calibri"/>
          <w:b/>
          <w:spacing w:val="-23"/>
          <w:w w:val="110"/>
          <w:sz w:val="28"/>
          <w:szCs w:val="28"/>
        </w:rPr>
        <w:t xml:space="preserve">«Центр надання соціальних </w:t>
      </w:r>
      <w:proofErr w:type="gramStart"/>
      <w:r>
        <w:rPr>
          <w:rFonts w:eastAsia="Calibri"/>
          <w:b/>
          <w:spacing w:val="-23"/>
          <w:w w:val="110"/>
          <w:sz w:val="28"/>
          <w:szCs w:val="28"/>
        </w:rPr>
        <w:t>послуг»  Глухівської</w:t>
      </w:r>
      <w:proofErr w:type="gramEnd"/>
      <w:r>
        <w:rPr>
          <w:rFonts w:eastAsia="Calibri"/>
          <w:b/>
          <w:spacing w:val="-23"/>
          <w:w w:val="110"/>
          <w:sz w:val="28"/>
          <w:szCs w:val="28"/>
        </w:rPr>
        <w:t xml:space="preserve"> міської ради</w:t>
      </w:r>
    </w:p>
    <w:p w14:paraId="5B22AD80" w14:textId="77777777" w:rsidR="0066245B" w:rsidRPr="00A1610D" w:rsidRDefault="0066245B" w:rsidP="0066245B">
      <w:pPr>
        <w:widowControl w:val="0"/>
        <w:ind w:left="180" w:right="120"/>
        <w:contextualSpacing/>
        <w:jc w:val="both"/>
        <w:outlineLvl w:val="4"/>
        <w:rPr>
          <w:rFonts w:eastAsia="Calibri"/>
          <w:sz w:val="28"/>
          <w:szCs w:val="28"/>
        </w:rPr>
      </w:pPr>
    </w:p>
    <w:p w14:paraId="5C66FFAF" w14:textId="77777777" w:rsidR="0066245B" w:rsidRDefault="0066245B" w:rsidP="0066245B">
      <w:pPr>
        <w:pStyle w:val="a3"/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/>
        </w:rPr>
      </w:pPr>
      <w:r w:rsidRPr="003B4457">
        <w:rPr>
          <w:sz w:val="28"/>
          <w:szCs w:val="28"/>
          <w:bdr w:val="none" w:sz="0" w:space="0" w:color="auto" w:frame="1"/>
          <w:lang w:val="uk-UA"/>
        </w:rPr>
        <w:t>Сумська обл</w:t>
      </w:r>
      <w:r>
        <w:rPr>
          <w:sz w:val="28"/>
          <w:szCs w:val="28"/>
          <w:bdr w:val="none" w:sz="0" w:space="0" w:color="auto" w:frame="1"/>
          <w:lang w:val="uk-UA"/>
        </w:rPr>
        <w:t xml:space="preserve">асть,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Шосткинський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район, м. Глухів, вул</w:t>
      </w:r>
      <w:r w:rsidRPr="003B4457">
        <w:rPr>
          <w:sz w:val="28"/>
          <w:szCs w:val="28"/>
          <w:bdr w:val="none" w:sz="0" w:space="0" w:color="auto" w:frame="1"/>
          <w:lang w:val="uk-UA"/>
        </w:rPr>
        <w:t>.</w:t>
      </w:r>
      <w:r>
        <w:rPr>
          <w:sz w:val="28"/>
          <w:szCs w:val="28"/>
          <w:bdr w:val="none" w:sz="0" w:space="0" w:color="auto" w:frame="1"/>
          <w:lang w:val="uk-UA"/>
        </w:rPr>
        <w:t>Шевченка</w:t>
      </w:r>
      <w:r w:rsidRPr="003B4457">
        <w:rPr>
          <w:sz w:val="28"/>
          <w:szCs w:val="28"/>
          <w:bdr w:val="none" w:sz="0" w:space="0" w:color="auto" w:frame="1"/>
          <w:lang w:val="uk-UA"/>
        </w:rPr>
        <w:t>,</w:t>
      </w:r>
      <w:r>
        <w:rPr>
          <w:sz w:val="28"/>
          <w:szCs w:val="28"/>
          <w:bdr w:val="none" w:sz="0" w:space="0" w:color="auto" w:frame="1"/>
          <w:lang w:val="uk-UA"/>
        </w:rPr>
        <w:t>16А,</w:t>
      </w:r>
    </w:p>
    <w:p w14:paraId="766BC3E6" w14:textId="77777777" w:rsidR="0066245B" w:rsidRPr="00A1610D" w:rsidRDefault="0066245B" w:rsidP="0066245B">
      <w:pPr>
        <w:widowControl w:val="0"/>
        <w:spacing w:line="254" w:lineRule="auto"/>
        <w:ind w:right="-391"/>
        <w:contextualSpacing/>
        <w:rPr>
          <w:rFonts w:eastAsia="Calibri"/>
          <w:color w:val="231F20"/>
          <w:spacing w:val="-2"/>
          <w:sz w:val="28"/>
          <w:szCs w:val="28"/>
        </w:rPr>
      </w:pPr>
      <w:proofErr w:type="spellStart"/>
      <w:r w:rsidRPr="00A1610D">
        <w:rPr>
          <w:rFonts w:eastAsia="Calibri"/>
          <w:color w:val="231F20"/>
          <w:spacing w:val="-1"/>
          <w:sz w:val="28"/>
          <w:szCs w:val="28"/>
        </w:rPr>
        <w:t>контактний</w:t>
      </w:r>
      <w:proofErr w:type="spellEnd"/>
      <w:r w:rsidRPr="00A1610D">
        <w:rPr>
          <w:rFonts w:eastAsia="Calibri"/>
          <w:color w:val="231F20"/>
          <w:spacing w:val="13"/>
          <w:sz w:val="28"/>
          <w:szCs w:val="28"/>
        </w:rPr>
        <w:t xml:space="preserve"> </w:t>
      </w:r>
      <w:r w:rsidRPr="00A1610D">
        <w:rPr>
          <w:rFonts w:eastAsia="Calibri"/>
          <w:color w:val="231F20"/>
          <w:spacing w:val="-1"/>
          <w:sz w:val="28"/>
          <w:szCs w:val="28"/>
        </w:rPr>
        <w:t xml:space="preserve">телефон: </w:t>
      </w:r>
      <w:r w:rsidRPr="00A1610D">
        <w:rPr>
          <w:rFonts w:eastAsia="Calibri"/>
          <w:color w:val="231F20"/>
          <w:spacing w:val="-2"/>
          <w:sz w:val="28"/>
          <w:szCs w:val="28"/>
        </w:rPr>
        <w:t xml:space="preserve">7-05-66, </w:t>
      </w:r>
    </w:p>
    <w:p w14:paraId="1F473AE7" w14:textId="77777777" w:rsidR="0066245B" w:rsidRPr="00A1610D" w:rsidRDefault="0066245B" w:rsidP="0066245B">
      <w:pPr>
        <w:widowControl w:val="0"/>
        <w:spacing w:line="254" w:lineRule="auto"/>
        <w:ind w:right="-391"/>
        <w:contextualSpacing/>
        <w:rPr>
          <w:rFonts w:eastAsia="Calibri"/>
          <w:sz w:val="28"/>
          <w:szCs w:val="28"/>
        </w:rPr>
      </w:pPr>
      <w:proofErr w:type="spellStart"/>
      <w:r w:rsidRPr="00A1610D">
        <w:rPr>
          <w:rFonts w:eastAsia="Calibri"/>
          <w:color w:val="231F20"/>
          <w:sz w:val="28"/>
          <w:szCs w:val="28"/>
        </w:rPr>
        <w:t>електронна</w:t>
      </w:r>
      <w:proofErr w:type="spellEnd"/>
      <w:r w:rsidRPr="00A1610D">
        <w:rPr>
          <w:rFonts w:eastAsia="Calibri"/>
          <w:color w:val="231F20"/>
          <w:spacing w:val="23"/>
          <w:sz w:val="28"/>
          <w:szCs w:val="28"/>
        </w:rPr>
        <w:t xml:space="preserve"> </w:t>
      </w:r>
      <w:proofErr w:type="spellStart"/>
      <w:r w:rsidRPr="00A1610D">
        <w:rPr>
          <w:rFonts w:eastAsia="Calibri"/>
          <w:color w:val="231F20"/>
          <w:spacing w:val="-1"/>
          <w:sz w:val="28"/>
          <w:szCs w:val="28"/>
        </w:rPr>
        <w:t>пошт</w:t>
      </w:r>
      <w:r w:rsidRPr="00A1610D">
        <w:rPr>
          <w:rFonts w:eastAsia="Calibri"/>
          <w:color w:val="231F20"/>
          <w:spacing w:val="-2"/>
          <w:sz w:val="28"/>
          <w:szCs w:val="28"/>
        </w:rPr>
        <w:t>а</w:t>
      </w:r>
      <w:proofErr w:type="spellEnd"/>
      <w:r w:rsidRPr="00A1610D">
        <w:rPr>
          <w:rFonts w:eastAsia="Calibri"/>
          <w:sz w:val="28"/>
          <w:szCs w:val="28"/>
        </w:rPr>
        <w:t xml:space="preserve">: </w:t>
      </w:r>
      <w:proofErr w:type="spellStart"/>
      <w:r w:rsidRPr="00A1610D">
        <w:rPr>
          <w:rFonts w:eastAsia="Calibri"/>
          <w:sz w:val="28"/>
          <w:szCs w:val="28"/>
          <w:lang w:val="en-US"/>
        </w:rPr>
        <w:t>ter</w:t>
      </w:r>
      <w:proofErr w:type="spellEnd"/>
      <w:r w:rsidRPr="00A1610D">
        <w:rPr>
          <w:rFonts w:eastAsia="Calibri"/>
          <w:sz w:val="28"/>
          <w:szCs w:val="28"/>
        </w:rPr>
        <w:t>25@</w:t>
      </w:r>
      <w:r w:rsidRPr="00A1610D">
        <w:rPr>
          <w:rFonts w:eastAsia="Calibri"/>
          <w:sz w:val="28"/>
          <w:szCs w:val="28"/>
          <w:lang w:val="en-US"/>
        </w:rPr>
        <w:t>dszn</w:t>
      </w:r>
      <w:r w:rsidRPr="00A1610D">
        <w:rPr>
          <w:rFonts w:eastAsia="Calibri"/>
          <w:sz w:val="28"/>
          <w:szCs w:val="28"/>
        </w:rPr>
        <w:t>.</w:t>
      </w:r>
      <w:r w:rsidRPr="00A1610D">
        <w:rPr>
          <w:rFonts w:eastAsia="Calibri"/>
          <w:sz w:val="28"/>
          <w:szCs w:val="28"/>
          <w:lang w:val="en-US"/>
        </w:rPr>
        <w:t>sm</w:t>
      </w:r>
      <w:r w:rsidRPr="00A1610D">
        <w:rPr>
          <w:rFonts w:eastAsia="Calibri"/>
          <w:sz w:val="28"/>
          <w:szCs w:val="28"/>
        </w:rPr>
        <w:t>.</w:t>
      </w:r>
      <w:proofErr w:type="spellStart"/>
      <w:r w:rsidRPr="00A1610D">
        <w:rPr>
          <w:rFonts w:eastAsia="Calibri"/>
          <w:sz w:val="28"/>
          <w:szCs w:val="28"/>
          <w:lang w:val="en-US"/>
        </w:rPr>
        <w:t>gou</w:t>
      </w:r>
      <w:proofErr w:type="spellEnd"/>
      <w:r w:rsidRPr="00A1610D">
        <w:rPr>
          <w:rFonts w:eastAsia="Calibri"/>
          <w:sz w:val="28"/>
          <w:szCs w:val="28"/>
        </w:rPr>
        <w:t>.</w:t>
      </w:r>
      <w:r w:rsidRPr="00A1610D">
        <w:rPr>
          <w:rFonts w:eastAsia="Calibri"/>
          <w:sz w:val="28"/>
          <w:szCs w:val="28"/>
          <w:lang w:val="en-US"/>
        </w:rPr>
        <w:t>ua</w:t>
      </w:r>
    </w:p>
    <w:p w14:paraId="0AAB7C93" w14:textId="77777777" w:rsidR="0066245B" w:rsidRDefault="0066245B" w:rsidP="0066245B">
      <w:pPr>
        <w:widowControl w:val="0"/>
        <w:spacing w:line="254" w:lineRule="auto"/>
        <w:ind w:right="2344"/>
        <w:contextualSpacing/>
        <w:rPr>
          <w:rFonts w:eastAsia="Calibri"/>
          <w:color w:val="231F20"/>
          <w:sz w:val="28"/>
          <w:szCs w:val="28"/>
        </w:rPr>
      </w:pPr>
      <w:proofErr w:type="spellStart"/>
      <w:r w:rsidRPr="00A1610D">
        <w:rPr>
          <w:rFonts w:eastAsia="Calibri"/>
          <w:color w:val="231F20"/>
          <w:sz w:val="28"/>
          <w:szCs w:val="28"/>
        </w:rPr>
        <w:t>Прийомні</w:t>
      </w:r>
      <w:proofErr w:type="spellEnd"/>
      <w:r w:rsidRPr="00A1610D">
        <w:rPr>
          <w:rFonts w:eastAsia="Calibri"/>
          <w:color w:val="231F20"/>
          <w:spacing w:val="-1"/>
          <w:sz w:val="28"/>
          <w:szCs w:val="28"/>
        </w:rPr>
        <w:t xml:space="preserve"> </w:t>
      </w:r>
      <w:proofErr w:type="spellStart"/>
      <w:r w:rsidRPr="00A1610D">
        <w:rPr>
          <w:rFonts w:eastAsia="Calibri"/>
          <w:color w:val="231F20"/>
          <w:spacing w:val="-1"/>
          <w:sz w:val="28"/>
          <w:szCs w:val="28"/>
        </w:rPr>
        <w:t>години</w:t>
      </w:r>
      <w:proofErr w:type="spellEnd"/>
      <w:r w:rsidRPr="00A1610D">
        <w:rPr>
          <w:rFonts w:eastAsia="Calibri"/>
          <w:color w:val="231F20"/>
          <w:spacing w:val="-1"/>
          <w:sz w:val="28"/>
          <w:szCs w:val="28"/>
        </w:rPr>
        <w:t>:</w:t>
      </w:r>
      <w:r>
        <w:rPr>
          <w:rFonts w:eastAsia="Calibri"/>
          <w:color w:val="231F20"/>
          <w:spacing w:val="-1"/>
          <w:sz w:val="28"/>
          <w:szCs w:val="28"/>
        </w:rPr>
        <w:t xml:space="preserve"> </w:t>
      </w:r>
      <w:proofErr w:type="spellStart"/>
      <w:r>
        <w:rPr>
          <w:rFonts w:eastAsia="Calibri"/>
          <w:color w:val="231F20"/>
          <w:spacing w:val="-1"/>
          <w:sz w:val="28"/>
          <w:szCs w:val="28"/>
        </w:rPr>
        <w:t>понеділок</w:t>
      </w:r>
      <w:proofErr w:type="spellEnd"/>
      <w:r>
        <w:rPr>
          <w:rFonts w:eastAsia="Calibri"/>
          <w:color w:val="231F20"/>
          <w:spacing w:val="-1"/>
          <w:sz w:val="28"/>
          <w:szCs w:val="28"/>
        </w:rPr>
        <w:t xml:space="preserve"> – четверг:</w:t>
      </w:r>
      <w:r w:rsidRPr="00A1610D">
        <w:rPr>
          <w:rFonts w:eastAsia="Calibri"/>
          <w:color w:val="231F20"/>
          <w:spacing w:val="-1"/>
          <w:sz w:val="28"/>
          <w:szCs w:val="28"/>
        </w:rPr>
        <w:t xml:space="preserve"> </w:t>
      </w:r>
      <w:r w:rsidRPr="00A1610D">
        <w:rPr>
          <w:rFonts w:eastAsia="Calibri"/>
          <w:color w:val="231F20"/>
          <w:sz w:val="28"/>
          <w:szCs w:val="28"/>
        </w:rPr>
        <w:t>8-00</w:t>
      </w:r>
      <w:r w:rsidRPr="00A1610D">
        <w:rPr>
          <w:rFonts w:eastAsia="Calibri"/>
          <w:color w:val="231F20"/>
          <w:spacing w:val="-1"/>
          <w:sz w:val="28"/>
          <w:szCs w:val="28"/>
        </w:rPr>
        <w:t xml:space="preserve"> </w:t>
      </w:r>
      <w:r w:rsidRPr="00A1610D">
        <w:rPr>
          <w:rFonts w:eastAsia="Calibri"/>
          <w:color w:val="231F20"/>
          <w:sz w:val="28"/>
          <w:szCs w:val="28"/>
        </w:rPr>
        <w:t>–</w:t>
      </w:r>
      <w:r w:rsidRPr="00A1610D">
        <w:rPr>
          <w:rFonts w:eastAsia="Calibri"/>
          <w:color w:val="231F20"/>
          <w:spacing w:val="-1"/>
          <w:sz w:val="28"/>
          <w:szCs w:val="28"/>
        </w:rPr>
        <w:t xml:space="preserve"> </w:t>
      </w:r>
      <w:r w:rsidRPr="00A1610D">
        <w:rPr>
          <w:rFonts w:eastAsia="Calibri"/>
          <w:color w:val="231F20"/>
          <w:sz w:val="28"/>
          <w:szCs w:val="28"/>
        </w:rPr>
        <w:t>17-15</w:t>
      </w:r>
      <w:r>
        <w:rPr>
          <w:rFonts w:eastAsia="Calibri"/>
          <w:color w:val="231F20"/>
          <w:sz w:val="28"/>
          <w:szCs w:val="28"/>
        </w:rPr>
        <w:t>;</w:t>
      </w:r>
    </w:p>
    <w:p w14:paraId="6FD6BFE8" w14:textId="77777777" w:rsidR="0066245B" w:rsidRPr="00A1610D" w:rsidRDefault="0066245B" w:rsidP="0066245B">
      <w:pPr>
        <w:widowControl w:val="0"/>
        <w:spacing w:line="254" w:lineRule="auto"/>
        <w:ind w:right="2344"/>
        <w:contextualSpacing/>
        <w:rPr>
          <w:rFonts w:eastAsia="Calibri"/>
          <w:color w:val="231F20"/>
          <w:sz w:val="28"/>
          <w:szCs w:val="28"/>
        </w:rPr>
      </w:pPr>
      <w:proofErr w:type="spellStart"/>
      <w:r>
        <w:rPr>
          <w:rFonts w:eastAsia="Calibri"/>
          <w:color w:val="231F20"/>
          <w:sz w:val="28"/>
          <w:szCs w:val="28"/>
        </w:rPr>
        <w:t>п’ятниця</w:t>
      </w:r>
      <w:proofErr w:type="spellEnd"/>
      <w:r>
        <w:rPr>
          <w:rFonts w:eastAsia="Calibri"/>
          <w:color w:val="231F20"/>
          <w:sz w:val="28"/>
          <w:szCs w:val="28"/>
        </w:rPr>
        <w:t xml:space="preserve">: 8-00 – 16-00, </w:t>
      </w:r>
      <w:proofErr w:type="spellStart"/>
      <w:r>
        <w:rPr>
          <w:rFonts w:eastAsia="Calibri"/>
          <w:color w:val="231F20"/>
          <w:sz w:val="28"/>
          <w:szCs w:val="28"/>
        </w:rPr>
        <w:t>обідня</w:t>
      </w:r>
      <w:proofErr w:type="spellEnd"/>
      <w:r>
        <w:rPr>
          <w:rFonts w:eastAsia="Calibri"/>
          <w:color w:val="231F20"/>
          <w:sz w:val="28"/>
          <w:szCs w:val="28"/>
        </w:rPr>
        <w:t xml:space="preserve"> </w:t>
      </w:r>
      <w:proofErr w:type="spellStart"/>
      <w:r>
        <w:rPr>
          <w:rFonts w:eastAsia="Calibri"/>
          <w:color w:val="231F20"/>
          <w:sz w:val="28"/>
          <w:szCs w:val="28"/>
        </w:rPr>
        <w:t>перерва</w:t>
      </w:r>
      <w:proofErr w:type="spellEnd"/>
      <w:r>
        <w:rPr>
          <w:rFonts w:eastAsia="Calibri"/>
          <w:color w:val="231F20"/>
          <w:sz w:val="28"/>
          <w:szCs w:val="28"/>
        </w:rPr>
        <w:t xml:space="preserve"> з 12-00 - 13-00</w:t>
      </w:r>
    </w:p>
    <w:p w14:paraId="2087FFAC" w14:textId="77777777" w:rsidR="00203B2F" w:rsidRPr="0066245B" w:rsidRDefault="00203B2F" w:rsidP="00203B2F">
      <w:pPr>
        <w:pStyle w:val="a3"/>
        <w:rPr>
          <w:sz w:val="28"/>
          <w:szCs w:val="28"/>
        </w:rPr>
      </w:pPr>
    </w:p>
    <w:p w14:paraId="0F3D9B7F" w14:textId="7635A61D" w:rsidR="00203B2F" w:rsidRDefault="00203B2F" w:rsidP="00203B2F">
      <w:pPr>
        <w:pStyle w:val="a3"/>
        <w:rPr>
          <w:sz w:val="32"/>
          <w:szCs w:val="32"/>
          <w:lang w:val="uk-UA"/>
        </w:rPr>
      </w:pPr>
      <w:r w:rsidRPr="00203B2F">
        <w:rPr>
          <w:b/>
          <w:bCs/>
          <w:sz w:val="32"/>
          <w:szCs w:val="32"/>
          <w:lang w:val="uk-UA"/>
        </w:rPr>
        <w:t>Назва послуги</w:t>
      </w:r>
      <w:r>
        <w:rPr>
          <w:b/>
          <w:bCs/>
          <w:sz w:val="32"/>
          <w:szCs w:val="32"/>
          <w:lang w:val="uk-UA"/>
        </w:rPr>
        <w:t xml:space="preserve">: </w:t>
      </w:r>
      <w:r w:rsidRPr="0066245B">
        <w:rPr>
          <w:b/>
          <w:sz w:val="32"/>
          <w:szCs w:val="32"/>
          <w:lang w:val="uk-UA"/>
        </w:rPr>
        <w:t>СОЦІАЛЬНА АДАПТАЦІЯ</w:t>
      </w:r>
    </w:p>
    <w:p w14:paraId="03329BE0" w14:textId="77777777" w:rsidR="00203B2F" w:rsidRPr="00A8705E" w:rsidRDefault="00203B2F" w:rsidP="00203B2F">
      <w:pPr>
        <w:pStyle w:val="a3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0"/>
      </w:tblGrid>
      <w:tr w:rsidR="00203B2F" w:rsidRPr="0066245B" w14:paraId="6A6BA6EC" w14:textId="77777777" w:rsidTr="00203B2F">
        <w:tc>
          <w:tcPr>
            <w:tcW w:w="921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883E03" w14:textId="085F4D3A" w:rsidR="00203B2F" w:rsidRPr="0066245B" w:rsidRDefault="00203B2F" w:rsidP="0066245B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66245B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t>Зміст послуги:</w:t>
            </w:r>
            <w:r w:rsidRPr="0066245B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 w:rsidR="0066245B" w:rsidRPr="0066245B">
              <w:rPr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опомог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val="uk-UA" w:eastAsia="en-US"/>
              </w:rPr>
              <w:t>а</w:t>
            </w:r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аналізі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життєвої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ситуації,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визначенні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основних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проблем,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шляхів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їх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вирішення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  <w:bookmarkStart w:id="0" w:name="n89"/>
            <w:bookmarkEnd w:id="0"/>
            <w:r w:rsidRPr="0066245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залучення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отримувача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соціальної послуги до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вирішення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власних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проблем,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складання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плану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виходу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із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складної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життєвої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ситуації та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допомога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у його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реалізації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  <w:bookmarkStart w:id="1" w:name="n90"/>
            <w:bookmarkEnd w:id="1"/>
            <w:r w:rsidRPr="0066245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надання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інформації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питань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соціального захисту населення;</w:t>
            </w:r>
            <w:bookmarkStart w:id="2" w:name="n91"/>
            <w:bookmarkEnd w:id="2"/>
            <w:r w:rsidRPr="0066245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представництво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інтересів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  <w:bookmarkStart w:id="3" w:name="n92"/>
            <w:bookmarkEnd w:id="3"/>
            <w:r w:rsidRPr="0066245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надання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психологічної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допомоги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  <w:bookmarkStart w:id="4" w:name="n93"/>
            <w:bookmarkEnd w:id="4"/>
            <w:r w:rsidRPr="0066245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корекцію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психологічного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стану та поведінки в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повсякденному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житті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  <w:bookmarkStart w:id="5" w:name="n94"/>
            <w:bookmarkEnd w:id="5"/>
            <w:r w:rsidRPr="0066245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навчання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, формування та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розвиток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соціальних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навичок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умінь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, соціальної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компетенції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  <w:bookmarkStart w:id="6" w:name="n95"/>
            <w:bookmarkEnd w:id="6"/>
            <w:r w:rsidRPr="0066245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bookmarkStart w:id="7" w:name="n97"/>
            <w:bookmarkEnd w:id="7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участь в клубах за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інтересами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, клубах активного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довголіття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університет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і </w:t>
            </w:r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третього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віку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допомог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val="uk-UA" w:eastAsia="en-US"/>
              </w:rPr>
              <w:t>а</w:t>
            </w:r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в організації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денної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>зайнятості</w:t>
            </w:r>
            <w:proofErr w:type="spellEnd"/>
            <w:r w:rsidRPr="0066245B">
              <w:rPr>
                <w:color w:val="000000" w:themeColor="text1"/>
                <w:sz w:val="28"/>
                <w:szCs w:val="28"/>
                <w:lang w:eastAsia="en-US"/>
              </w:rPr>
              <w:t xml:space="preserve"> та </w:t>
            </w:r>
            <w:r w:rsidR="00BC429F" w:rsidRPr="0066245B">
              <w:rPr>
                <w:color w:val="000000" w:themeColor="text1"/>
                <w:sz w:val="28"/>
                <w:szCs w:val="28"/>
                <w:lang w:val="uk-UA" w:eastAsia="en-US"/>
              </w:rPr>
              <w:t>дозвілля</w:t>
            </w:r>
            <w:r w:rsidR="0066245B" w:rsidRPr="0066245B">
              <w:rPr>
                <w:color w:val="000000" w:themeColor="text1"/>
                <w:sz w:val="28"/>
                <w:szCs w:val="28"/>
                <w:lang w:val="uk-UA" w:eastAsia="en-US"/>
              </w:rPr>
              <w:t>.</w:t>
            </w:r>
          </w:p>
          <w:p w14:paraId="16DE50C6" w14:textId="77777777" w:rsidR="00BC429F" w:rsidRPr="0066245B" w:rsidRDefault="00BC429F" w:rsidP="0066245B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</w:p>
          <w:p w14:paraId="0EBFAD65" w14:textId="61B46D3F" w:rsidR="00203B2F" w:rsidRPr="0066245B" w:rsidRDefault="00BC429F" w:rsidP="0066245B">
            <w:pPr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66245B">
              <w:rPr>
                <w:b/>
                <w:bCs/>
                <w:color w:val="000000"/>
                <w:sz w:val="28"/>
                <w:szCs w:val="28"/>
                <w:lang w:eastAsia="en-US"/>
              </w:rPr>
              <w:t>Форма надання послуги:</w:t>
            </w:r>
            <w:r w:rsidR="0066245B" w:rsidRPr="0066245B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66245B">
              <w:rPr>
                <w:color w:val="000000"/>
                <w:sz w:val="28"/>
                <w:szCs w:val="28"/>
                <w:lang w:val="uk-UA" w:eastAsia="en-US"/>
              </w:rPr>
              <w:t>Денна</w:t>
            </w:r>
          </w:p>
        </w:tc>
      </w:tr>
      <w:tr w:rsidR="00203B2F" w:rsidRPr="0066245B" w14:paraId="71168274" w14:textId="77777777" w:rsidTr="00203B2F">
        <w:tc>
          <w:tcPr>
            <w:tcW w:w="921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F9F41B" w14:textId="42952C68" w:rsidR="00203B2F" w:rsidRPr="0066245B" w:rsidRDefault="00203B2F" w:rsidP="0066245B">
            <w:pPr>
              <w:spacing w:line="25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66245B">
              <w:rPr>
                <w:b/>
                <w:bCs/>
                <w:color w:val="000000"/>
                <w:sz w:val="28"/>
                <w:szCs w:val="28"/>
                <w:lang w:eastAsia="en-US"/>
              </w:rPr>
              <w:t>Термін</w:t>
            </w:r>
            <w:proofErr w:type="spellEnd"/>
            <w:r w:rsidRPr="0066245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надання </w:t>
            </w:r>
            <w:proofErr w:type="gramStart"/>
            <w:r w:rsidRPr="0066245B">
              <w:rPr>
                <w:b/>
                <w:bCs/>
                <w:color w:val="000000"/>
                <w:sz w:val="28"/>
                <w:szCs w:val="28"/>
                <w:lang w:eastAsia="en-US"/>
              </w:rPr>
              <w:t>послуги:</w:t>
            </w:r>
            <w:r w:rsidRPr="0066245B">
              <w:rPr>
                <w:color w:val="000000"/>
                <w:sz w:val="28"/>
                <w:szCs w:val="28"/>
                <w:lang w:eastAsia="en-US"/>
              </w:rPr>
              <w:t xml:space="preserve">  </w:t>
            </w:r>
            <w:r w:rsidR="00A8705E" w:rsidRPr="0066245B">
              <w:rPr>
                <w:color w:val="000000"/>
                <w:sz w:val="28"/>
                <w:szCs w:val="28"/>
                <w:lang w:val="uk-UA" w:eastAsia="en-US"/>
              </w:rPr>
              <w:t>К</w:t>
            </w:r>
            <w:proofErr w:type="spellStart"/>
            <w:r w:rsidRPr="0066245B">
              <w:rPr>
                <w:color w:val="000000"/>
                <w:sz w:val="28"/>
                <w:szCs w:val="28"/>
                <w:lang w:eastAsia="en-US"/>
              </w:rPr>
              <w:t>ороткостроково</w:t>
            </w:r>
            <w:proofErr w:type="spellEnd"/>
            <w:proofErr w:type="gramEnd"/>
            <w:r w:rsidRPr="0066245B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66245B">
              <w:rPr>
                <w:color w:val="000000"/>
                <w:sz w:val="28"/>
                <w:szCs w:val="28"/>
                <w:lang w:eastAsia="en-US"/>
              </w:rPr>
              <w:t>періодично</w:t>
            </w:r>
            <w:proofErr w:type="spellEnd"/>
            <w:r w:rsidRPr="0066245B">
              <w:rPr>
                <w:color w:val="000000"/>
                <w:sz w:val="28"/>
                <w:szCs w:val="28"/>
                <w:lang w:val="uk-UA" w:eastAsia="en-US"/>
              </w:rPr>
              <w:t xml:space="preserve"> та </w:t>
            </w:r>
            <w:r w:rsidRPr="0066245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245B">
              <w:rPr>
                <w:color w:val="000000"/>
                <w:sz w:val="28"/>
                <w:szCs w:val="28"/>
                <w:lang w:eastAsia="en-US"/>
              </w:rPr>
              <w:t>довгостроково</w:t>
            </w:r>
            <w:proofErr w:type="spellEnd"/>
            <w:r w:rsidR="0066245B">
              <w:rPr>
                <w:color w:val="000000"/>
                <w:sz w:val="28"/>
                <w:szCs w:val="28"/>
                <w:lang w:val="uk-UA" w:eastAsia="en-US"/>
              </w:rPr>
              <w:t>.</w:t>
            </w:r>
            <w:r w:rsidRPr="0066245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03B2F" w:rsidRPr="0066245B" w14:paraId="2661481F" w14:textId="77777777" w:rsidTr="00203B2F">
        <w:tc>
          <w:tcPr>
            <w:tcW w:w="921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9878DB" w14:textId="55AF9675" w:rsidR="00203B2F" w:rsidRPr="0066245B" w:rsidRDefault="00203B2F" w:rsidP="0066245B">
            <w:pPr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6245B">
              <w:rPr>
                <w:b/>
                <w:bCs/>
                <w:color w:val="000000"/>
                <w:sz w:val="28"/>
                <w:szCs w:val="28"/>
                <w:lang w:eastAsia="en-US"/>
              </w:rPr>
              <w:t>Соціальні групи:</w:t>
            </w:r>
            <w:r w:rsidR="0066245B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="0066245B">
              <w:rPr>
                <w:color w:val="000000"/>
                <w:sz w:val="28"/>
                <w:szCs w:val="28"/>
                <w:lang w:eastAsia="en-US"/>
              </w:rPr>
              <w:t>О</w:t>
            </w:r>
            <w:r w:rsidR="0066245B" w:rsidRPr="0066245B">
              <w:rPr>
                <w:color w:val="000000"/>
                <w:sz w:val="28"/>
                <w:szCs w:val="28"/>
                <w:lang w:eastAsia="en-US"/>
              </w:rPr>
              <w:t xml:space="preserve">соби </w:t>
            </w:r>
            <w:proofErr w:type="spellStart"/>
            <w:r w:rsidR="0066245B" w:rsidRPr="0066245B">
              <w:rPr>
                <w:color w:val="000000"/>
                <w:sz w:val="28"/>
                <w:szCs w:val="28"/>
                <w:lang w:eastAsia="en-US"/>
              </w:rPr>
              <w:t>похилого</w:t>
            </w:r>
            <w:proofErr w:type="spellEnd"/>
            <w:r w:rsidR="0066245B" w:rsidRPr="0066245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6245B" w:rsidRPr="0066245B">
              <w:rPr>
                <w:color w:val="000000"/>
                <w:sz w:val="28"/>
                <w:szCs w:val="28"/>
                <w:lang w:eastAsia="en-US"/>
              </w:rPr>
              <w:t>віку</w:t>
            </w:r>
            <w:proofErr w:type="spellEnd"/>
            <w:r w:rsidR="0066245B" w:rsidRPr="0066245B">
              <w:rPr>
                <w:color w:val="000000"/>
                <w:sz w:val="28"/>
                <w:szCs w:val="28"/>
                <w:lang w:val="uk-UA" w:eastAsia="en-US"/>
              </w:rPr>
              <w:t xml:space="preserve">, </w:t>
            </w:r>
            <w:r w:rsidR="0066245B" w:rsidRPr="0066245B">
              <w:rPr>
                <w:color w:val="000000"/>
                <w:sz w:val="28"/>
                <w:szCs w:val="28"/>
                <w:lang w:eastAsia="en-US"/>
              </w:rPr>
              <w:t xml:space="preserve">особи з </w:t>
            </w:r>
            <w:proofErr w:type="gramStart"/>
            <w:r w:rsidR="0066245B" w:rsidRPr="0066245B">
              <w:rPr>
                <w:color w:val="000000"/>
                <w:sz w:val="28"/>
                <w:szCs w:val="28"/>
                <w:lang w:eastAsia="en-US"/>
              </w:rPr>
              <w:t>інвалідністю</w:t>
            </w:r>
            <w:r w:rsidR="0066245B" w:rsidRPr="0066245B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="0066245B">
              <w:rPr>
                <w:color w:val="000000"/>
                <w:sz w:val="28"/>
                <w:szCs w:val="28"/>
                <w:lang w:val="uk-UA" w:eastAsia="en-US"/>
              </w:rPr>
              <w:t>,</w:t>
            </w:r>
            <w:proofErr w:type="gramEnd"/>
            <w:r w:rsidR="0066245B">
              <w:rPr>
                <w:color w:val="000000"/>
                <w:sz w:val="28"/>
                <w:szCs w:val="28"/>
                <w:lang w:val="uk-UA" w:eastAsia="en-US"/>
              </w:rPr>
              <w:t xml:space="preserve"> що</w:t>
            </w:r>
            <w:r w:rsidRPr="0066245B">
              <w:rPr>
                <w:color w:val="000000"/>
                <w:sz w:val="28"/>
                <w:szCs w:val="28"/>
                <w:lang w:eastAsia="en-US"/>
              </w:rPr>
              <w:t xml:space="preserve"> не мають </w:t>
            </w:r>
            <w:proofErr w:type="spellStart"/>
            <w:r w:rsidRPr="0066245B">
              <w:rPr>
                <w:color w:val="000000"/>
                <w:sz w:val="28"/>
                <w:szCs w:val="28"/>
                <w:lang w:eastAsia="en-US"/>
              </w:rPr>
              <w:t>медичних</w:t>
            </w:r>
            <w:proofErr w:type="spellEnd"/>
            <w:r w:rsidRPr="0066245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245B">
              <w:rPr>
                <w:color w:val="000000"/>
                <w:sz w:val="28"/>
                <w:szCs w:val="28"/>
                <w:lang w:eastAsia="en-US"/>
              </w:rPr>
              <w:t>протипоказ</w:t>
            </w:r>
            <w:r w:rsidR="0066245B">
              <w:rPr>
                <w:color w:val="000000"/>
                <w:sz w:val="28"/>
                <w:szCs w:val="28"/>
                <w:lang w:eastAsia="en-US"/>
              </w:rPr>
              <w:t>ань</w:t>
            </w:r>
            <w:proofErr w:type="spellEnd"/>
            <w:r w:rsidR="0066245B">
              <w:rPr>
                <w:color w:val="000000"/>
                <w:sz w:val="28"/>
                <w:szCs w:val="28"/>
                <w:lang w:eastAsia="en-US"/>
              </w:rPr>
              <w:t xml:space="preserve"> для перебування в </w:t>
            </w:r>
            <w:proofErr w:type="spellStart"/>
            <w:r w:rsidR="0066245B">
              <w:rPr>
                <w:color w:val="000000"/>
                <w:sz w:val="28"/>
                <w:szCs w:val="28"/>
                <w:lang w:eastAsia="en-US"/>
              </w:rPr>
              <w:t>колективі</w:t>
            </w:r>
            <w:proofErr w:type="spellEnd"/>
            <w:r w:rsidR="0066245B"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66245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03B2F" w:rsidRPr="0066245B" w14:paraId="3794F95E" w14:textId="77777777" w:rsidTr="00D3733B">
        <w:trPr>
          <w:trHeight w:val="2664"/>
        </w:trPr>
        <w:tc>
          <w:tcPr>
            <w:tcW w:w="921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6040EB" w14:textId="79A33AF4" w:rsidR="00A95863" w:rsidRPr="0066245B" w:rsidRDefault="00203B2F" w:rsidP="0066245B">
            <w:pPr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6245B">
              <w:rPr>
                <w:b/>
                <w:bCs/>
                <w:color w:val="000000"/>
                <w:sz w:val="28"/>
                <w:szCs w:val="28"/>
                <w:lang w:eastAsia="en-US"/>
              </w:rPr>
              <w:t>Умови надання послуги:</w:t>
            </w:r>
            <w:r w:rsidR="0066245B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="00A95863" w:rsidRPr="0066245B">
              <w:rPr>
                <w:color w:val="000000"/>
                <w:sz w:val="28"/>
                <w:szCs w:val="28"/>
                <w:lang w:val="uk-UA" w:eastAsia="en-US"/>
              </w:rPr>
              <w:t>За рахунок бюджетних коштів: (незалежно від доходу отримувача соціальних послуг):</w:t>
            </w:r>
          </w:p>
          <w:p w14:paraId="5650C6FD" w14:textId="1AF8B22C" w:rsidR="00A95863" w:rsidRPr="0066245B" w:rsidRDefault="00A95863" w:rsidP="0066245B">
            <w:pPr>
              <w:pStyle w:val="a4"/>
              <w:spacing w:line="256" w:lineRule="auto"/>
              <w:ind w:left="0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66245B">
              <w:rPr>
                <w:color w:val="000000"/>
                <w:sz w:val="28"/>
                <w:szCs w:val="28"/>
                <w:lang w:val="uk-UA" w:eastAsia="en-US"/>
              </w:rPr>
              <w:t>а) особам з інвалідністю I групи;</w:t>
            </w:r>
          </w:p>
          <w:p w14:paraId="51D7F23D" w14:textId="71D94DDF" w:rsidR="00A95863" w:rsidRPr="0066245B" w:rsidRDefault="00A95863" w:rsidP="0066245B">
            <w:pPr>
              <w:pStyle w:val="a4"/>
              <w:spacing w:line="256" w:lineRule="auto"/>
              <w:ind w:left="0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66245B">
              <w:rPr>
                <w:color w:val="000000"/>
                <w:sz w:val="28"/>
                <w:szCs w:val="28"/>
                <w:lang w:val="uk-UA" w:eastAsia="en-US"/>
              </w:rPr>
              <w:t>б) отримувачам соціальних послуг, середньомісячний сукупний дохід яких становить менше двох прожиткових мінімумів</w:t>
            </w:r>
          </w:p>
          <w:p w14:paraId="388D5454" w14:textId="29B80224" w:rsidR="00A95863" w:rsidRPr="0066245B" w:rsidRDefault="0066245B" w:rsidP="0066245B">
            <w:pPr>
              <w:spacing w:line="25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    </w:t>
            </w:r>
            <w:r w:rsidR="00A95863" w:rsidRPr="0066245B">
              <w:rPr>
                <w:color w:val="000000"/>
                <w:sz w:val="28"/>
                <w:szCs w:val="28"/>
                <w:lang w:val="uk-UA" w:eastAsia="en-US"/>
              </w:rPr>
              <w:t>З установленням диференційованої плати</w:t>
            </w:r>
            <w:r w:rsidR="00D3733B" w:rsidRPr="0066245B">
              <w:rPr>
                <w:color w:val="000000"/>
                <w:sz w:val="28"/>
                <w:szCs w:val="28"/>
                <w:lang w:val="uk-UA" w:eastAsia="en-US"/>
              </w:rPr>
              <w:t xml:space="preserve"> залежно від доходу отримувача соціальних послуг</w:t>
            </w:r>
            <w:r w:rsidR="00A95863" w:rsidRPr="0066245B">
              <w:rPr>
                <w:color w:val="000000"/>
                <w:sz w:val="28"/>
                <w:szCs w:val="28"/>
                <w:lang w:val="uk-UA" w:eastAsia="en-US"/>
              </w:rPr>
              <w:t xml:space="preserve"> – середньомісячний сукупний дохід яких перевищує два прожиткові мінімуми, але не перевищує чотири прожиткові мінімуми для відповідної категорії осіб.</w:t>
            </w:r>
          </w:p>
          <w:p w14:paraId="7A23497E" w14:textId="3AB3D230" w:rsidR="00D3733B" w:rsidRPr="0066245B" w:rsidRDefault="0066245B" w:rsidP="0066245B">
            <w:pPr>
              <w:spacing w:line="25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        </w:t>
            </w:r>
            <w:r w:rsidR="00A95863" w:rsidRPr="0066245B">
              <w:rPr>
                <w:color w:val="000000"/>
                <w:sz w:val="28"/>
                <w:szCs w:val="28"/>
                <w:lang w:val="uk-UA" w:eastAsia="en-US"/>
              </w:rPr>
              <w:t xml:space="preserve">За рахунок отримувача соціальних послуг – середньомісячний сукупний дохід яких перевищує </w:t>
            </w:r>
            <w:r w:rsidR="00D3733B" w:rsidRPr="0066245B">
              <w:rPr>
                <w:color w:val="000000"/>
                <w:sz w:val="28"/>
                <w:szCs w:val="28"/>
                <w:lang w:val="uk-UA" w:eastAsia="en-US"/>
              </w:rPr>
              <w:t>чотири прожиткові мінімуми для відповідної категорії осіб.</w:t>
            </w:r>
          </w:p>
          <w:p w14:paraId="7121A323" w14:textId="77777777" w:rsidR="0066245B" w:rsidRDefault="0066245B" w:rsidP="0066245B">
            <w:pPr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14B3FBF1" w14:textId="1F934DF0" w:rsidR="00D3733B" w:rsidRPr="0066245B" w:rsidRDefault="00D3733B" w:rsidP="0066245B">
            <w:pPr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66245B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lastRenderedPageBreak/>
              <w:t>Документи, потрібні для отримання соціальної послуги:</w:t>
            </w:r>
          </w:p>
          <w:p w14:paraId="7D5B7361" w14:textId="77777777" w:rsidR="0066245B" w:rsidRDefault="00D3733B" w:rsidP="0066245B">
            <w:pPr>
              <w:pStyle w:val="a4"/>
              <w:numPr>
                <w:ilvl w:val="0"/>
                <w:numId w:val="4"/>
              </w:numPr>
              <w:spacing w:line="25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66245B">
              <w:rPr>
                <w:color w:val="000000"/>
                <w:sz w:val="28"/>
                <w:szCs w:val="28"/>
                <w:lang w:eastAsia="en-US"/>
              </w:rPr>
              <w:t>Заява</w:t>
            </w:r>
            <w:proofErr w:type="spellEnd"/>
            <w:r w:rsidRPr="0066245B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66245B">
              <w:rPr>
                <w:color w:val="000000"/>
                <w:sz w:val="28"/>
                <w:szCs w:val="28"/>
                <w:lang w:eastAsia="en-US"/>
              </w:rPr>
              <w:t>потенційного</w:t>
            </w:r>
            <w:proofErr w:type="spellEnd"/>
            <w:r w:rsidRPr="0066245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6245B">
              <w:rPr>
                <w:color w:val="000000"/>
                <w:sz w:val="28"/>
                <w:szCs w:val="28"/>
                <w:lang w:eastAsia="en-US"/>
              </w:rPr>
              <w:t>отримувача</w:t>
            </w:r>
            <w:proofErr w:type="spellEnd"/>
            <w:r w:rsidRPr="0066245B">
              <w:rPr>
                <w:color w:val="000000"/>
                <w:sz w:val="28"/>
                <w:szCs w:val="28"/>
                <w:lang w:val="uk-UA" w:eastAsia="en-US"/>
              </w:rPr>
              <w:t>;</w:t>
            </w:r>
          </w:p>
          <w:p w14:paraId="03FECFD5" w14:textId="77777777" w:rsidR="0066245B" w:rsidRPr="0066245B" w:rsidRDefault="00A8705E" w:rsidP="0066245B">
            <w:pPr>
              <w:pStyle w:val="a4"/>
              <w:numPr>
                <w:ilvl w:val="0"/>
                <w:numId w:val="4"/>
              </w:numPr>
              <w:spacing w:line="256" w:lineRule="auto"/>
              <w:ind w:left="0" w:firstLine="360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66245B">
              <w:rPr>
                <w:color w:val="000000"/>
                <w:sz w:val="28"/>
                <w:szCs w:val="28"/>
                <w:lang w:val="uk-UA" w:eastAsia="en-US"/>
              </w:rPr>
              <w:t>к</w:t>
            </w:r>
            <w:r w:rsidR="00D3733B" w:rsidRPr="0066245B">
              <w:rPr>
                <w:color w:val="000000"/>
                <w:sz w:val="28"/>
                <w:szCs w:val="28"/>
                <w:lang w:val="uk-UA" w:eastAsia="en-US"/>
              </w:rPr>
              <w:t>опія паспорта громадянина України або іншого</w:t>
            </w:r>
            <w:r w:rsidR="00D3733B" w:rsidRPr="0066245B">
              <w:rPr>
                <w:sz w:val="28"/>
                <w:szCs w:val="28"/>
              </w:rPr>
              <w:t xml:space="preserve"> документа, що </w:t>
            </w:r>
            <w:proofErr w:type="spellStart"/>
            <w:r w:rsidR="00D3733B" w:rsidRPr="0066245B">
              <w:rPr>
                <w:sz w:val="28"/>
                <w:szCs w:val="28"/>
              </w:rPr>
              <w:t>посвідчує</w:t>
            </w:r>
            <w:proofErr w:type="spellEnd"/>
            <w:r w:rsidR="00D3733B" w:rsidRPr="0066245B">
              <w:rPr>
                <w:sz w:val="28"/>
                <w:szCs w:val="28"/>
              </w:rPr>
              <w:t xml:space="preserve"> особу, яка </w:t>
            </w:r>
            <w:proofErr w:type="spellStart"/>
            <w:r w:rsidR="00D3733B" w:rsidRPr="0066245B">
              <w:rPr>
                <w:sz w:val="28"/>
                <w:szCs w:val="28"/>
              </w:rPr>
              <w:t>потребує</w:t>
            </w:r>
            <w:proofErr w:type="spellEnd"/>
            <w:r w:rsidR="00D3733B" w:rsidRPr="0066245B">
              <w:rPr>
                <w:sz w:val="28"/>
                <w:szCs w:val="28"/>
              </w:rPr>
              <w:t xml:space="preserve"> надання соціальних </w:t>
            </w:r>
            <w:proofErr w:type="spellStart"/>
            <w:r w:rsidR="00D3733B" w:rsidRPr="0066245B">
              <w:rPr>
                <w:sz w:val="28"/>
                <w:szCs w:val="28"/>
              </w:rPr>
              <w:t>послуг;</w:t>
            </w:r>
            <w:proofErr w:type="spellEnd"/>
          </w:p>
          <w:p w14:paraId="675CFDED" w14:textId="77777777" w:rsidR="0066245B" w:rsidRPr="0066245B" w:rsidRDefault="00D3733B" w:rsidP="0066245B">
            <w:pPr>
              <w:pStyle w:val="a4"/>
              <w:numPr>
                <w:ilvl w:val="0"/>
                <w:numId w:val="4"/>
              </w:numPr>
              <w:spacing w:line="256" w:lineRule="auto"/>
              <w:ind w:left="0" w:firstLine="360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66245B">
              <w:rPr>
                <w:sz w:val="28"/>
                <w:szCs w:val="28"/>
              </w:rPr>
              <w:t>копія</w:t>
            </w:r>
            <w:proofErr w:type="spellEnd"/>
            <w:r w:rsidRPr="0066245B">
              <w:rPr>
                <w:sz w:val="28"/>
                <w:szCs w:val="28"/>
              </w:rPr>
              <w:t xml:space="preserve"> документа, що </w:t>
            </w:r>
            <w:proofErr w:type="spellStart"/>
            <w:r w:rsidRPr="0066245B">
              <w:rPr>
                <w:sz w:val="28"/>
                <w:szCs w:val="28"/>
              </w:rPr>
              <w:t>засвідчує</w:t>
            </w:r>
            <w:proofErr w:type="spellEnd"/>
            <w:r w:rsidRPr="0066245B">
              <w:rPr>
                <w:sz w:val="28"/>
                <w:szCs w:val="28"/>
              </w:rPr>
              <w:t xml:space="preserve"> </w:t>
            </w:r>
            <w:proofErr w:type="spellStart"/>
            <w:r w:rsidRPr="0066245B">
              <w:rPr>
                <w:sz w:val="28"/>
                <w:szCs w:val="28"/>
              </w:rPr>
              <w:t>реєстрацію</w:t>
            </w:r>
            <w:proofErr w:type="spellEnd"/>
            <w:r w:rsidRPr="0066245B">
              <w:rPr>
                <w:sz w:val="28"/>
                <w:szCs w:val="28"/>
              </w:rPr>
              <w:t xml:space="preserve"> у Державному </w:t>
            </w:r>
            <w:proofErr w:type="spellStart"/>
            <w:r w:rsidRPr="0066245B">
              <w:rPr>
                <w:sz w:val="28"/>
                <w:szCs w:val="28"/>
              </w:rPr>
              <w:t>реєстрі</w:t>
            </w:r>
            <w:proofErr w:type="spellEnd"/>
            <w:r w:rsidRPr="0066245B">
              <w:rPr>
                <w:sz w:val="28"/>
                <w:szCs w:val="28"/>
              </w:rPr>
              <w:t xml:space="preserve"> </w:t>
            </w:r>
            <w:proofErr w:type="spellStart"/>
            <w:r w:rsidRPr="0066245B">
              <w:rPr>
                <w:sz w:val="28"/>
                <w:szCs w:val="28"/>
              </w:rPr>
              <w:t>фізичних</w:t>
            </w:r>
            <w:proofErr w:type="spellEnd"/>
            <w:r w:rsidRPr="0066245B">
              <w:rPr>
                <w:sz w:val="28"/>
                <w:szCs w:val="28"/>
              </w:rPr>
              <w:t xml:space="preserve"> осіб — </w:t>
            </w:r>
            <w:proofErr w:type="spellStart"/>
            <w:r w:rsidRPr="0066245B">
              <w:rPr>
                <w:sz w:val="28"/>
                <w:szCs w:val="28"/>
              </w:rPr>
              <w:t>платників</w:t>
            </w:r>
            <w:proofErr w:type="spellEnd"/>
            <w:r w:rsidRPr="0066245B">
              <w:rPr>
                <w:sz w:val="28"/>
                <w:szCs w:val="28"/>
              </w:rPr>
              <w:t xml:space="preserve"> </w:t>
            </w:r>
            <w:proofErr w:type="spellStart"/>
            <w:r w:rsidRPr="0066245B">
              <w:rPr>
                <w:sz w:val="28"/>
                <w:szCs w:val="28"/>
              </w:rPr>
              <w:t>податків</w:t>
            </w:r>
            <w:proofErr w:type="spellEnd"/>
            <w:r w:rsidRPr="0066245B">
              <w:rPr>
                <w:sz w:val="28"/>
                <w:szCs w:val="28"/>
              </w:rPr>
              <w:t xml:space="preserve">, у </w:t>
            </w:r>
            <w:proofErr w:type="spellStart"/>
            <w:r w:rsidRPr="0066245B">
              <w:rPr>
                <w:sz w:val="28"/>
                <w:szCs w:val="28"/>
              </w:rPr>
              <w:t>якому</w:t>
            </w:r>
            <w:proofErr w:type="spellEnd"/>
            <w:r w:rsidRPr="0066245B">
              <w:rPr>
                <w:sz w:val="28"/>
                <w:szCs w:val="28"/>
              </w:rPr>
              <w:t xml:space="preserve"> </w:t>
            </w:r>
            <w:proofErr w:type="spellStart"/>
            <w:r w:rsidRPr="0066245B">
              <w:rPr>
                <w:sz w:val="28"/>
                <w:szCs w:val="28"/>
              </w:rPr>
              <w:t>зазначено</w:t>
            </w:r>
            <w:proofErr w:type="spellEnd"/>
            <w:r w:rsidRPr="0066245B">
              <w:rPr>
                <w:sz w:val="28"/>
                <w:szCs w:val="28"/>
              </w:rPr>
              <w:t xml:space="preserve"> </w:t>
            </w:r>
            <w:proofErr w:type="spellStart"/>
            <w:r w:rsidRPr="0066245B">
              <w:rPr>
                <w:sz w:val="28"/>
                <w:szCs w:val="28"/>
              </w:rPr>
              <w:t>реєстраційний</w:t>
            </w:r>
            <w:proofErr w:type="spellEnd"/>
            <w:r w:rsidRPr="0066245B">
              <w:rPr>
                <w:sz w:val="28"/>
                <w:szCs w:val="28"/>
              </w:rPr>
              <w:t xml:space="preserve"> номер </w:t>
            </w:r>
            <w:proofErr w:type="spellStart"/>
            <w:r w:rsidRPr="0066245B">
              <w:rPr>
                <w:sz w:val="28"/>
                <w:szCs w:val="28"/>
              </w:rPr>
              <w:t>облікової</w:t>
            </w:r>
            <w:proofErr w:type="spellEnd"/>
            <w:r w:rsidRPr="0066245B">
              <w:rPr>
                <w:sz w:val="28"/>
                <w:szCs w:val="28"/>
              </w:rPr>
              <w:t xml:space="preserve"> </w:t>
            </w:r>
            <w:proofErr w:type="spellStart"/>
            <w:r w:rsidRPr="0066245B">
              <w:rPr>
                <w:sz w:val="28"/>
                <w:szCs w:val="28"/>
              </w:rPr>
              <w:t>картки</w:t>
            </w:r>
            <w:proofErr w:type="spellEnd"/>
            <w:r w:rsidRPr="0066245B">
              <w:rPr>
                <w:sz w:val="28"/>
                <w:szCs w:val="28"/>
              </w:rPr>
              <w:t xml:space="preserve"> </w:t>
            </w:r>
            <w:proofErr w:type="spellStart"/>
            <w:r w:rsidRPr="0066245B">
              <w:rPr>
                <w:sz w:val="28"/>
                <w:szCs w:val="28"/>
              </w:rPr>
              <w:t>платника</w:t>
            </w:r>
            <w:proofErr w:type="spellEnd"/>
            <w:r w:rsidRPr="0066245B">
              <w:rPr>
                <w:sz w:val="28"/>
                <w:szCs w:val="28"/>
              </w:rPr>
              <w:t xml:space="preserve"> </w:t>
            </w:r>
            <w:proofErr w:type="spellStart"/>
            <w:r w:rsidRPr="0066245B">
              <w:rPr>
                <w:sz w:val="28"/>
                <w:szCs w:val="28"/>
              </w:rPr>
              <w:t>податків</w:t>
            </w:r>
            <w:proofErr w:type="spellEnd"/>
            <w:r w:rsidRPr="0066245B">
              <w:rPr>
                <w:sz w:val="28"/>
                <w:szCs w:val="28"/>
                <w:lang w:val="uk-UA"/>
              </w:rPr>
              <w:t>;</w:t>
            </w:r>
          </w:p>
          <w:p w14:paraId="7788CBB6" w14:textId="77777777" w:rsidR="0066245B" w:rsidRPr="0066245B" w:rsidRDefault="00D3733B" w:rsidP="0066245B">
            <w:pPr>
              <w:pStyle w:val="a4"/>
              <w:numPr>
                <w:ilvl w:val="0"/>
                <w:numId w:val="4"/>
              </w:numPr>
              <w:spacing w:line="256" w:lineRule="auto"/>
              <w:ind w:left="0" w:firstLine="360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66245B">
              <w:rPr>
                <w:sz w:val="28"/>
                <w:szCs w:val="28"/>
              </w:rPr>
              <w:t>копія</w:t>
            </w:r>
            <w:proofErr w:type="spellEnd"/>
            <w:r w:rsidRPr="0066245B">
              <w:rPr>
                <w:sz w:val="28"/>
                <w:szCs w:val="28"/>
              </w:rPr>
              <w:t xml:space="preserve"> </w:t>
            </w:r>
            <w:proofErr w:type="spellStart"/>
            <w:r w:rsidRPr="0066245B">
              <w:rPr>
                <w:sz w:val="28"/>
                <w:szCs w:val="28"/>
              </w:rPr>
              <w:t>довідки</w:t>
            </w:r>
            <w:proofErr w:type="spellEnd"/>
            <w:r w:rsidRPr="0066245B">
              <w:rPr>
                <w:sz w:val="28"/>
                <w:szCs w:val="28"/>
              </w:rPr>
              <w:t xml:space="preserve"> до акта </w:t>
            </w:r>
            <w:proofErr w:type="spellStart"/>
            <w:r w:rsidRPr="0066245B">
              <w:rPr>
                <w:sz w:val="28"/>
                <w:szCs w:val="28"/>
              </w:rPr>
              <w:t>огляду</w:t>
            </w:r>
            <w:proofErr w:type="spellEnd"/>
            <w:r w:rsidRPr="0066245B">
              <w:rPr>
                <w:sz w:val="28"/>
                <w:szCs w:val="28"/>
              </w:rPr>
              <w:t xml:space="preserve"> медико-</w:t>
            </w:r>
            <w:proofErr w:type="spellStart"/>
            <w:r w:rsidRPr="0066245B">
              <w:rPr>
                <w:sz w:val="28"/>
                <w:szCs w:val="28"/>
              </w:rPr>
              <w:t>соціальною</w:t>
            </w:r>
            <w:proofErr w:type="spellEnd"/>
            <w:r w:rsidRPr="0066245B">
              <w:rPr>
                <w:sz w:val="28"/>
                <w:szCs w:val="28"/>
              </w:rPr>
              <w:t xml:space="preserve"> </w:t>
            </w:r>
            <w:proofErr w:type="spellStart"/>
            <w:r w:rsidRPr="0066245B">
              <w:rPr>
                <w:sz w:val="28"/>
                <w:szCs w:val="28"/>
              </w:rPr>
              <w:t>експертною</w:t>
            </w:r>
            <w:proofErr w:type="spellEnd"/>
            <w:r w:rsidRPr="0066245B">
              <w:rPr>
                <w:sz w:val="28"/>
                <w:szCs w:val="28"/>
              </w:rPr>
              <w:t xml:space="preserve"> комісією за формою, </w:t>
            </w:r>
            <w:proofErr w:type="spellStart"/>
            <w:r w:rsidRPr="0066245B">
              <w:rPr>
                <w:sz w:val="28"/>
                <w:szCs w:val="28"/>
              </w:rPr>
              <w:t>затвердженою</w:t>
            </w:r>
            <w:proofErr w:type="spellEnd"/>
            <w:r w:rsidRPr="0066245B">
              <w:rPr>
                <w:sz w:val="28"/>
                <w:szCs w:val="28"/>
              </w:rPr>
              <w:t xml:space="preserve"> МОЗ (для осіб з інвалідністю);</w:t>
            </w:r>
          </w:p>
          <w:p w14:paraId="747B1C7E" w14:textId="77777777" w:rsidR="0066245B" w:rsidRPr="0066245B" w:rsidRDefault="00D3733B" w:rsidP="0066245B">
            <w:pPr>
              <w:pStyle w:val="a4"/>
              <w:numPr>
                <w:ilvl w:val="0"/>
                <w:numId w:val="4"/>
              </w:numPr>
              <w:spacing w:line="256" w:lineRule="auto"/>
              <w:ind w:left="0" w:firstLine="360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66245B">
              <w:rPr>
                <w:sz w:val="28"/>
                <w:szCs w:val="28"/>
              </w:rPr>
              <w:t>медичний</w:t>
            </w:r>
            <w:proofErr w:type="spellEnd"/>
            <w:r w:rsidRPr="0066245B">
              <w:rPr>
                <w:sz w:val="28"/>
                <w:szCs w:val="28"/>
              </w:rPr>
              <w:t xml:space="preserve"> </w:t>
            </w:r>
            <w:proofErr w:type="spellStart"/>
            <w:r w:rsidRPr="0066245B">
              <w:rPr>
                <w:sz w:val="28"/>
                <w:szCs w:val="28"/>
              </w:rPr>
              <w:t>висновок</w:t>
            </w:r>
            <w:proofErr w:type="spellEnd"/>
            <w:r w:rsidRPr="0066245B">
              <w:rPr>
                <w:sz w:val="28"/>
                <w:szCs w:val="28"/>
              </w:rPr>
              <w:t xml:space="preserve"> про </w:t>
            </w:r>
            <w:proofErr w:type="spellStart"/>
            <w:r w:rsidRPr="0066245B">
              <w:rPr>
                <w:sz w:val="28"/>
                <w:szCs w:val="28"/>
              </w:rPr>
              <w:t>здатність</w:t>
            </w:r>
            <w:proofErr w:type="spellEnd"/>
            <w:r w:rsidRPr="0066245B">
              <w:rPr>
                <w:sz w:val="28"/>
                <w:szCs w:val="28"/>
              </w:rPr>
              <w:t xml:space="preserve"> до </w:t>
            </w:r>
            <w:proofErr w:type="spellStart"/>
            <w:r w:rsidRPr="0066245B">
              <w:rPr>
                <w:sz w:val="28"/>
                <w:szCs w:val="28"/>
              </w:rPr>
              <w:t>самообслуговування</w:t>
            </w:r>
            <w:proofErr w:type="spellEnd"/>
            <w:r w:rsidRPr="0066245B">
              <w:rPr>
                <w:sz w:val="28"/>
                <w:szCs w:val="28"/>
              </w:rPr>
              <w:t xml:space="preserve"> та потребу в </w:t>
            </w:r>
            <w:proofErr w:type="spellStart"/>
            <w:r w:rsidRPr="0066245B">
              <w:rPr>
                <w:sz w:val="28"/>
                <w:szCs w:val="28"/>
              </w:rPr>
              <w:t>сторонній</w:t>
            </w:r>
            <w:proofErr w:type="spellEnd"/>
            <w:r w:rsidRPr="0066245B">
              <w:rPr>
                <w:sz w:val="28"/>
                <w:szCs w:val="28"/>
              </w:rPr>
              <w:t xml:space="preserve"> </w:t>
            </w:r>
            <w:proofErr w:type="spellStart"/>
            <w:r w:rsidRPr="0066245B">
              <w:rPr>
                <w:sz w:val="28"/>
                <w:szCs w:val="28"/>
              </w:rPr>
              <w:t>допомозі</w:t>
            </w:r>
            <w:proofErr w:type="spellEnd"/>
            <w:r w:rsidR="00FA2BB8" w:rsidRPr="0066245B">
              <w:rPr>
                <w:sz w:val="28"/>
                <w:szCs w:val="28"/>
                <w:lang w:val="uk-UA"/>
              </w:rPr>
              <w:t>;</w:t>
            </w:r>
          </w:p>
          <w:p w14:paraId="7A3AC172" w14:textId="30602BBF" w:rsidR="00FA2BB8" w:rsidRPr="0066245B" w:rsidRDefault="00FA2BB8" w:rsidP="0066245B">
            <w:pPr>
              <w:pStyle w:val="a4"/>
              <w:numPr>
                <w:ilvl w:val="0"/>
                <w:numId w:val="4"/>
              </w:numPr>
              <w:spacing w:line="256" w:lineRule="auto"/>
              <w:ind w:left="0" w:firstLine="360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66245B">
              <w:rPr>
                <w:sz w:val="28"/>
                <w:szCs w:val="28"/>
              </w:rPr>
              <w:t>копія</w:t>
            </w:r>
            <w:proofErr w:type="spellEnd"/>
            <w:r w:rsidRPr="0066245B">
              <w:rPr>
                <w:sz w:val="28"/>
                <w:szCs w:val="28"/>
              </w:rPr>
              <w:t xml:space="preserve"> </w:t>
            </w:r>
            <w:proofErr w:type="spellStart"/>
            <w:r w:rsidRPr="0066245B">
              <w:rPr>
                <w:sz w:val="28"/>
                <w:szCs w:val="28"/>
              </w:rPr>
              <w:t>довідки</w:t>
            </w:r>
            <w:proofErr w:type="spellEnd"/>
            <w:r w:rsidRPr="0066245B">
              <w:rPr>
                <w:sz w:val="28"/>
                <w:szCs w:val="28"/>
              </w:rPr>
              <w:t xml:space="preserve"> про </w:t>
            </w:r>
            <w:proofErr w:type="spellStart"/>
            <w:r w:rsidRPr="0066245B">
              <w:rPr>
                <w:sz w:val="28"/>
                <w:szCs w:val="28"/>
              </w:rPr>
              <w:t>взяття</w:t>
            </w:r>
            <w:proofErr w:type="spellEnd"/>
            <w:r w:rsidRPr="0066245B">
              <w:rPr>
                <w:sz w:val="28"/>
                <w:szCs w:val="28"/>
              </w:rPr>
              <w:t xml:space="preserve"> на </w:t>
            </w:r>
            <w:proofErr w:type="spellStart"/>
            <w:r w:rsidRPr="0066245B">
              <w:rPr>
                <w:sz w:val="28"/>
                <w:szCs w:val="28"/>
              </w:rPr>
              <w:t>облік</w:t>
            </w:r>
            <w:proofErr w:type="spellEnd"/>
            <w:r w:rsidRPr="0066245B">
              <w:rPr>
                <w:sz w:val="28"/>
                <w:szCs w:val="28"/>
              </w:rPr>
              <w:t xml:space="preserve"> </w:t>
            </w:r>
            <w:proofErr w:type="spellStart"/>
            <w:r w:rsidRPr="0066245B">
              <w:rPr>
                <w:sz w:val="28"/>
                <w:szCs w:val="28"/>
              </w:rPr>
              <w:t>внутрішньо</w:t>
            </w:r>
            <w:proofErr w:type="spellEnd"/>
            <w:r w:rsidRPr="0066245B">
              <w:rPr>
                <w:sz w:val="28"/>
                <w:szCs w:val="28"/>
              </w:rPr>
              <w:t xml:space="preserve"> </w:t>
            </w:r>
            <w:proofErr w:type="spellStart"/>
            <w:r w:rsidRPr="0066245B">
              <w:rPr>
                <w:sz w:val="28"/>
                <w:szCs w:val="28"/>
              </w:rPr>
              <w:t>переміщеної</w:t>
            </w:r>
            <w:proofErr w:type="spellEnd"/>
            <w:r w:rsidRPr="0066245B">
              <w:rPr>
                <w:sz w:val="28"/>
                <w:szCs w:val="28"/>
              </w:rPr>
              <w:t xml:space="preserve"> особи (за </w:t>
            </w:r>
            <w:proofErr w:type="spellStart"/>
            <w:r w:rsidRPr="0066245B">
              <w:rPr>
                <w:sz w:val="28"/>
                <w:szCs w:val="28"/>
              </w:rPr>
              <w:t>наявності</w:t>
            </w:r>
            <w:proofErr w:type="spellEnd"/>
            <w:r w:rsidRPr="0066245B">
              <w:rPr>
                <w:sz w:val="28"/>
                <w:szCs w:val="28"/>
              </w:rPr>
              <w:t>);</w:t>
            </w:r>
          </w:p>
          <w:p w14:paraId="6E50F841" w14:textId="77777777" w:rsidR="0066245B" w:rsidRDefault="0066245B" w:rsidP="0066245B">
            <w:pPr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67160321" w14:textId="3201135F" w:rsidR="00FA2BB8" w:rsidRPr="0066245B" w:rsidRDefault="00FA2BB8" w:rsidP="0066245B">
            <w:pPr>
              <w:spacing w:line="25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66245B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t>Правові підстави для надання соціальної послуги:</w:t>
            </w:r>
            <w:r w:rsidRPr="0066245B">
              <w:rPr>
                <w:color w:val="000000"/>
                <w:sz w:val="28"/>
                <w:szCs w:val="28"/>
                <w:lang w:eastAsia="en-US"/>
              </w:rPr>
              <w:t> </w:t>
            </w:r>
            <w:r w:rsidRPr="0066245B">
              <w:rPr>
                <w:color w:val="000000"/>
                <w:sz w:val="28"/>
                <w:szCs w:val="28"/>
                <w:lang w:val="uk-UA" w:eastAsia="en-US"/>
              </w:rPr>
              <w:t>Закон України «Про соціальні послуги</w:t>
            </w:r>
            <w:r w:rsidRPr="0066245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» </w:t>
            </w:r>
            <w:r w:rsidRPr="0066245B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в</w:t>
            </w:r>
            <w:r w:rsidRPr="0066245B">
              <w:rPr>
                <w:color w:val="000000" w:themeColor="text1"/>
                <w:sz w:val="28"/>
                <w:szCs w:val="28"/>
                <w:lang w:val="uk-UA"/>
              </w:rPr>
              <w:t xml:space="preserve">ід </w:t>
            </w:r>
            <w:r w:rsidRPr="0066245B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17.01.2019 № 2671-</w:t>
            </w:r>
            <w:r w:rsidRPr="0066245B">
              <w:rPr>
                <w:color w:val="000000" w:themeColor="text1"/>
                <w:sz w:val="28"/>
                <w:szCs w:val="28"/>
                <w:shd w:val="clear" w:color="auto" w:fill="FFFFFF"/>
              </w:rPr>
              <w:t>VIII</w:t>
            </w:r>
            <w:r w:rsidR="0049189F" w:rsidRPr="0066245B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; Державний стандарт соціальної адаптації, затверджений наказом Міністерства соціальної політики України від 18.05.2015№514; Положення про Комунальну установу «Центр надання соціальних послуг» Глухівської міської ради </w:t>
            </w:r>
            <w:r w:rsidR="00A8705E" w:rsidRPr="0066245B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від 25.02.2021 №146</w:t>
            </w:r>
          </w:p>
          <w:p w14:paraId="3BE8CA20" w14:textId="77777777" w:rsidR="0066245B" w:rsidRDefault="0066245B" w:rsidP="0066245B">
            <w:pPr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0439F18C" w14:textId="3350C02A" w:rsidR="00CE5640" w:rsidRPr="0066245B" w:rsidRDefault="00CE5640" w:rsidP="0066245B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6245B">
              <w:rPr>
                <w:b/>
                <w:bCs/>
                <w:color w:val="000000"/>
                <w:sz w:val="28"/>
                <w:szCs w:val="28"/>
                <w:lang w:eastAsia="en-US"/>
              </w:rPr>
              <w:t>Підстави</w:t>
            </w:r>
            <w:proofErr w:type="spellEnd"/>
            <w:r w:rsidRPr="0066245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для </w:t>
            </w:r>
            <w:proofErr w:type="spellStart"/>
            <w:r w:rsidRPr="0066245B">
              <w:rPr>
                <w:b/>
                <w:bCs/>
                <w:color w:val="000000"/>
                <w:sz w:val="28"/>
                <w:szCs w:val="28"/>
                <w:lang w:eastAsia="en-US"/>
              </w:rPr>
              <w:t>відмови</w:t>
            </w:r>
            <w:proofErr w:type="spellEnd"/>
            <w:r w:rsidRPr="0066245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66245B">
              <w:rPr>
                <w:b/>
                <w:bCs/>
                <w:color w:val="000000"/>
                <w:sz w:val="28"/>
                <w:szCs w:val="28"/>
                <w:lang w:eastAsia="en-US"/>
              </w:rPr>
              <w:t>наданні</w:t>
            </w:r>
            <w:proofErr w:type="spellEnd"/>
            <w:r w:rsidRPr="0066245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послуги:</w:t>
            </w:r>
            <w:r w:rsidRPr="0066245B"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14:paraId="302355C2" w14:textId="77777777" w:rsidR="0066245B" w:rsidRDefault="0066245B" w:rsidP="0066245B">
            <w:pPr>
              <w:pStyle w:val="a4"/>
              <w:numPr>
                <w:ilvl w:val="0"/>
                <w:numId w:val="3"/>
              </w:numPr>
              <w:spacing w:line="256" w:lineRule="auto"/>
              <w:ind w:left="0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- </w:t>
            </w:r>
            <w:r w:rsidR="00CE5640" w:rsidRPr="0066245B">
              <w:rPr>
                <w:color w:val="000000"/>
                <w:sz w:val="28"/>
                <w:szCs w:val="28"/>
                <w:lang w:val="uk-UA" w:eastAsia="en-US"/>
              </w:rPr>
              <w:t>Відсутність потреби у соціальних послугах за результатами оцінювання потреб особи;</w:t>
            </w:r>
          </w:p>
          <w:p w14:paraId="4E65428A" w14:textId="7E3F3514" w:rsidR="00EC074D" w:rsidRPr="0066245B" w:rsidRDefault="0066245B" w:rsidP="0066245B">
            <w:pPr>
              <w:pStyle w:val="a4"/>
              <w:numPr>
                <w:ilvl w:val="0"/>
                <w:numId w:val="3"/>
              </w:numPr>
              <w:spacing w:line="256" w:lineRule="auto"/>
              <w:ind w:left="0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- </w:t>
            </w:r>
            <w:r w:rsidR="00CE5640" w:rsidRPr="0066245B">
              <w:rPr>
                <w:color w:val="000000"/>
                <w:sz w:val="28"/>
                <w:szCs w:val="28"/>
                <w:lang w:val="uk-UA" w:eastAsia="en-US"/>
              </w:rPr>
              <w:t>Ненадання надавачем тих соціальних послуг, яких потребує особа</w:t>
            </w:r>
            <w:r w:rsidR="00EC074D" w:rsidRPr="0066245B">
              <w:rPr>
                <w:color w:val="000000"/>
                <w:sz w:val="28"/>
                <w:szCs w:val="28"/>
                <w:lang w:val="uk-UA" w:eastAsia="en-US"/>
              </w:rPr>
              <w:t>;</w:t>
            </w:r>
          </w:p>
          <w:p w14:paraId="5A0F855E" w14:textId="5979F6C5" w:rsidR="00CE5640" w:rsidRPr="0066245B" w:rsidRDefault="0066245B" w:rsidP="0066245B">
            <w:pPr>
              <w:pStyle w:val="a4"/>
              <w:numPr>
                <w:ilvl w:val="0"/>
                <w:numId w:val="3"/>
              </w:numPr>
              <w:spacing w:line="256" w:lineRule="auto"/>
              <w:ind w:left="0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 xml:space="preserve">- </w:t>
            </w:r>
            <w:r w:rsidR="00EC074D" w:rsidRPr="0066245B">
              <w:rPr>
                <w:color w:val="000000"/>
                <w:sz w:val="28"/>
                <w:szCs w:val="28"/>
                <w:lang w:val="uk-UA" w:eastAsia="en-US"/>
              </w:rPr>
              <w:t>Наявність у особи медичних протипоказань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.</w:t>
            </w:r>
            <w:bookmarkStart w:id="8" w:name="_GoBack"/>
            <w:bookmarkEnd w:id="8"/>
            <w:r w:rsidR="00EC074D" w:rsidRPr="0066245B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  <w:p w14:paraId="128C8AFF" w14:textId="77777777" w:rsidR="00FA2BB8" w:rsidRPr="0066245B" w:rsidRDefault="00FA2BB8" w:rsidP="0066245B">
            <w:pPr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187A6A19" w14:textId="36C767BA" w:rsidR="00A95863" w:rsidRPr="0066245B" w:rsidRDefault="00A95863" w:rsidP="0066245B">
            <w:pPr>
              <w:spacing w:line="25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3162D513" w14:textId="3556149D" w:rsidR="00515B3E" w:rsidRPr="0066245B" w:rsidRDefault="00515B3E" w:rsidP="0066245B">
            <w:pPr>
              <w:spacing w:line="25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66245B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203B2F" w:rsidRPr="0066245B" w14:paraId="4EBB7299" w14:textId="77777777" w:rsidTr="00203B2F">
        <w:tc>
          <w:tcPr>
            <w:tcW w:w="921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12A11B" w14:textId="0B741FB7" w:rsidR="00203B2F" w:rsidRPr="0066245B" w:rsidRDefault="00203B2F" w:rsidP="0066245B">
            <w:pPr>
              <w:shd w:val="clear" w:color="auto" w:fill="FFFFFF"/>
              <w:spacing w:line="256" w:lineRule="auto"/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</w:p>
        </w:tc>
      </w:tr>
      <w:tr w:rsidR="00203B2F" w:rsidRPr="0066245B" w14:paraId="7D017613" w14:textId="77777777" w:rsidTr="00203B2F">
        <w:tc>
          <w:tcPr>
            <w:tcW w:w="921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75887A" w14:textId="14ED5902" w:rsidR="00203B2F" w:rsidRPr="0066245B" w:rsidRDefault="00203B2F" w:rsidP="0066245B">
            <w:pPr>
              <w:spacing w:line="25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203B2F" w:rsidRPr="0066245B" w14:paraId="5311BFCD" w14:textId="77777777" w:rsidTr="00203B2F">
        <w:tc>
          <w:tcPr>
            <w:tcW w:w="921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EA7185" w14:textId="3DF43424" w:rsidR="00203B2F" w:rsidRPr="0066245B" w:rsidRDefault="00203B2F" w:rsidP="0066245B">
            <w:pPr>
              <w:spacing w:line="25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</w:tbl>
    <w:p w14:paraId="4CBF2EB3" w14:textId="77777777" w:rsidR="00203B2F" w:rsidRPr="0066245B" w:rsidRDefault="00203B2F" w:rsidP="0066245B">
      <w:pPr>
        <w:jc w:val="both"/>
        <w:rPr>
          <w:color w:val="000000"/>
          <w:sz w:val="28"/>
          <w:szCs w:val="28"/>
        </w:rPr>
      </w:pPr>
    </w:p>
    <w:p w14:paraId="4E8BF98A" w14:textId="77777777" w:rsidR="00F12C76" w:rsidRPr="0066245B" w:rsidRDefault="00F12C76" w:rsidP="0066245B">
      <w:pPr>
        <w:ind w:firstLine="709"/>
        <w:jc w:val="both"/>
        <w:rPr>
          <w:sz w:val="28"/>
          <w:szCs w:val="28"/>
        </w:rPr>
      </w:pPr>
    </w:p>
    <w:sectPr w:rsidR="00F12C76" w:rsidRPr="0066245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59B5"/>
    <w:multiLevelType w:val="hybridMultilevel"/>
    <w:tmpl w:val="00B2F846"/>
    <w:lvl w:ilvl="0" w:tplc="C17642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5EC3"/>
    <w:multiLevelType w:val="hybridMultilevel"/>
    <w:tmpl w:val="065C7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56CD2"/>
    <w:multiLevelType w:val="hybridMultilevel"/>
    <w:tmpl w:val="82244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33DBD"/>
    <w:multiLevelType w:val="hybridMultilevel"/>
    <w:tmpl w:val="D55CC084"/>
    <w:lvl w:ilvl="0" w:tplc="85DCAD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2F"/>
    <w:rsid w:val="00203B2F"/>
    <w:rsid w:val="0049189F"/>
    <w:rsid w:val="00515B3E"/>
    <w:rsid w:val="0066245B"/>
    <w:rsid w:val="006C0B77"/>
    <w:rsid w:val="008242FF"/>
    <w:rsid w:val="00870751"/>
    <w:rsid w:val="00922C48"/>
    <w:rsid w:val="00A8705E"/>
    <w:rsid w:val="00A95863"/>
    <w:rsid w:val="00B915B7"/>
    <w:rsid w:val="00BC429F"/>
    <w:rsid w:val="00CE5640"/>
    <w:rsid w:val="00D3733B"/>
    <w:rsid w:val="00EA59DF"/>
    <w:rsid w:val="00EC074D"/>
    <w:rsid w:val="00EE4070"/>
    <w:rsid w:val="00F12C76"/>
    <w:rsid w:val="00FA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404B"/>
  <w15:chartTrackingRefBased/>
  <w15:docId w15:val="{7E876426-711A-4B51-90F0-22E1B0E1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B2F"/>
  </w:style>
  <w:style w:type="paragraph" w:styleId="a4">
    <w:name w:val="List Paragraph"/>
    <w:basedOn w:val="a"/>
    <w:uiPriority w:val="34"/>
    <w:qFormat/>
    <w:rsid w:val="00203B2F"/>
    <w:pPr>
      <w:ind w:left="720"/>
      <w:contextualSpacing/>
    </w:pPr>
  </w:style>
  <w:style w:type="paragraph" w:customStyle="1" w:styleId="rvps2">
    <w:name w:val="rvps2"/>
    <w:basedOn w:val="a"/>
    <w:uiPriority w:val="99"/>
    <w:semiHidden/>
    <w:rsid w:val="00203B2F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FA2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Тамара</cp:lastModifiedBy>
  <cp:revision>5</cp:revision>
  <cp:lastPrinted>2021-05-27T08:31:00Z</cp:lastPrinted>
  <dcterms:created xsi:type="dcterms:W3CDTF">2021-05-27T05:13:00Z</dcterms:created>
  <dcterms:modified xsi:type="dcterms:W3CDTF">2021-05-28T11:10:00Z</dcterms:modified>
</cp:coreProperties>
</file>