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1AC" w:rsidRPr="007E2EAA" w:rsidRDefault="006361AC" w:rsidP="00B35E57">
      <w:pPr>
        <w:pStyle w:val="4"/>
        <w:tabs>
          <w:tab w:val="left" w:pos="284"/>
        </w:tabs>
        <w:jc w:val="both"/>
        <w:rPr>
          <w:sz w:val="32"/>
          <w:szCs w:val="32"/>
        </w:rPr>
      </w:pPr>
      <w:r>
        <w:t>Доповідна записка</w:t>
      </w:r>
    </w:p>
    <w:p w:rsidR="006361AC" w:rsidRPr="00A356F9" w:rsidRDefault="00B22182" w:rsidP="00B35E57">
      <w:pPr>
        <w:ind w:right="5498"/>
        <w:jc w:val="center"/>
        <w:rPr>
          <w:b/>
          <w:bCs/>
          <w:sz w:val="28"/>
          <w:szCs w:val="28"/>
        </w:rPr>
      </w:pPr>
      <w:r w:rsidRPr="00A356F9">
        <w:rPr>
          <w:rFonts w:cs="Pragmatica"/>
          <w:b/>
          <w:bCs/>
          <w:sz w:val="28"/>
          <w:szCs w:val="28"/>
        </w:rPr>
        <w:t>п</w:t>
      </w:r>
      <w:r w:rsidR="006361AC" w:rsidRPr="00A356F9">
        <w:rPr>
          <w:rFonts w:ascii="Pragmatica" w:hAnsi="Pragmatica" w:cs="Pragmatica"/>
          <w:b/>
          <w:bCs/>
          <w:sz w:val="28"/>
          <w:szCs w:val="28"/>
        </w:rPr>
        <w:t>ро</w:t>
      </w:r>
      <w:r w:rsidR="00A61BC6" w:rsidRPr="00A356F9">
        <w:rPr>
          <w:rFonts w:cs="Pragmatica"/>
          <w:b/>
          <w:bCs/>
          <w:sz w:val="28"/>
          <w:szCs w:val="28"/>
        </w:rPr>
        <w:t xml:space="preserve"> виконання плану</w:t>
      </w:r>
      <w:r w:rsidR="006361AC" w:rsidRPr="00A356F9">
        <w:rPr>
          <w:rFonts w:ascii="Pragmatica" w:hAnsi="Pragmatica" w:cs="Pragmatica"/>
          <w:b/>
          <w:bCs/>
          <w:sz w:val="28"/>
          <w:szCs w:val="28"/>
        </w:rPr>
        <w:t xml:space="preserve"> робот</w:t>
      </w:r>
      <w:r w:rsidR="00A61BC6" w:rsidRPr="00A356F9">
        <w:rPr>
          <w:rFonts w:cs="Pragmatica"/>
          <w:b/>
          <w:bCs/>
          <w:sz w:val="28"/>
          <w:szCs w:val="28"/>
        </w:rPr>
        <w:t>и</w:t>
      </w:r>
      <w:r w:rsidR="006361AC" w:rsidRPr="00A356F9">
        <w:rPr>
          <w:rFonts w:ascii="Pragmatica" w:hAnsi="Pragmatica" w:cs="Pragmatica"/>
          <w:b/>
          <w:bCs/>
          <w:sz w:val="28"/>
          <w:szCs w:val="28"/>
        </w:rPr>
        <w:t xml:space="preserve"> архівного відділу</w:t>
      </w:r>
      <w:r w:rsidR="00A61BC6" w:rsidRPr="00A356F9">
        <w:rPr>
          <w:rFonts w:cs="Pragmatica"/>
          <w:b/>
          <w:bCs/>
          <w:sz w:val="28"/>
          <w:szCs w:val="28"/>
        </w:rPr>
        <w:t xml:space="preserve"> </w:t>
      </w:r>
      <w:r w:rsidR="006361AC" w:rsidRPr="00A356F9">
        <w:rPr>
          <w:b/>
          <w:bCs/>
          <w:sz w:val="28"/>
          <w:szCs w:val="28"/>
        </w:rPr>
        <w:t xml:space="preserve">за </w:t>
      </w:r>
      <w:r w:rsidR="00B701C2" w:rsidRPr="00A356F9">
        <w:rPr>
          <w:rFonts w:cs="Pragmatica"/>
          <w:b/>
          <w:bCs/>
          <w:sz w:val="28"/>
          <w:szCs w:val="28"/>
        </w:rPr>
        <w:t xml:space="preserve"> </w:t>
      </w:r>
      <w:r w:rsidR="006361AC" w:rsidRPr="00A356F9">
        <w:rPr>
          <w:rFonts w:ascii="Pragmatica" w:hAnsi="Pragmatica" w:cs="Pragmatica"/>
          <w:b/>
          <w:bCs/>
          <w:sz w:val="28"/>
          <w:szCs w:val="28"/>
        </w:rPr>
        <w:t>20</w:t>
      </w:r>
      <w:r w:rsidR="00CC2229">
        <w:rPr>
          <w:b/>
          <w:bCs/>
          <w:sz w:val="28"/>
          <w:szCs w:val="28"/>
        </w:rPr>
        <w:t>20</w:t>
      </w:r>
      <w:r w:rsidR="006361AC" w:rsidRPr="00A356F9">
        <w:rPr>
          <w:rFonts w:ascii="Pragmatica" w:hAnsi="Pragmatica" w:cs="Pragmatica"/>
          <w:b/>
          <w:bCs/>
          <w:sz w:val="28"/>
          <w:szCs w:val="28"/>
        </w:rPr>
        <w:t xml:space="preserve"> р</w:t>
      </w:r>
      <w:r w:rsidR="00CC2229">
        <w:rPr>
          <w:rFonts w:cs="Pragmatica"/>
          <w:b/>
          <w:bCs/>
          <w:sz w:val="28"/>
          <w:szCs w:val="28"/>
        </w:rPr>
        <w:t>ік</w:t>
      </w:r>
      <w:bookmarkStart w:id="0" w:name="_GoBack"/>
      <w:bookmarkEnd w:id="0"/>
    </w:p>
    <w:p w:rsidR="007E2EAA" w:rsidRPr="00A61BC6" w:rsidRDefault="007E2EAA" w:rsidP="00B35E57">
      <w:pPr>
        <w:jc w:val="center"/>
        <w:rPr>
          <w:rFonts w:ascii="Pragmatica" w:hAnsi="Pragmatica" w:cs="Pragmatica"/>
          <w:sz w:val="12"/>
          <w:szCs w:val="12"/>
        </w:rPr>
      </w:pPr>
    </w:p>
    <w:p w:rsidR="00B74783" w:rsidRDefault="00B74783" w:rsidP="00B74783">
      <w:pPr>
        <w:ind w:firstLine="680"/>
        <w:jc w:val="both"/>
        <w:rPr>
          <w:sz w:val="28"/>
          <w:szCs w:val="28"/>
        </w:rPr>
      </w:pPr>
      <w:r>
        <w:rPr>
          <w:sz w:val="28"/>
          <w:szCs w:val="28"/>
        </w:rPr>
        <w:t xml:space="preserve">Архівним відділом Глухівської міської ради   план роботи   на </w:t>
      </w:r>
      <w:r w:rsidR="00CC2229">
        <w:rPr>
          <w:sz w:val="28"/>
          <w:szCs w:val="28"/>
        </w:rPr>
        <w:t xml:space="preserve"> 2020</w:t>
      </w:r>
      <w:r w:rsidR="000156C3">
        <w:rPr>
          <w:sz w:val="28"/>
          <w:szCs w:val="28"/>
        </w:rPr>
        <w:t xml:space="preserve"> рік</w:t>
      </w:r>
      <w:r w:rsidR="00B701C2">
        <w:rPr>
          <w:sz w:val="28"/>
          <w:szCs w:val="28"/>
        </w:rPr>
        <w:t xml:space="preserve"> </w:t>
      </w:r>
      <w:r>
        <w:rPr>
          <w:sz w:val="28"/>
          <w:szCs w:val="28"/>
        </w:rPr>
        <w:t>з  основних показників виконано в повному обсязі.</w:t>
      </w:r>
    </w:p>
    <w:p w:rsidR="00B74783" w:rsidRDefault="00B74783" w:rsidP="00B74783">
      <w:pPr>
        <w:ind w:firstLine="680"/>
        <w:jc w:val="both"/>
        <w:rPr>
          <w:sz w:val="28"/>
          <w:szCs w:val="28"/>
        </w:rPr>
      </w:pPr>
      <w:r>
        <w:rPr>
          <w:sz w:val="28"/>
          <w:szCs w:val="28"/>
        </w:rPr>
        <w:t xml:space="preserve">Основними напрямками роботи за звітній період була робота по якісному обслуговуванню громадян, здійснення заходів щодо реалізації Закону України „Про Національний архівний фонд та архівні установи ”; виконання завдань, передбачених Програмою здійснення контролю за наявністю, станом та рухом документів НАФ на 2009-2019 роки; виконання завдань і заходів, визначених наказом </w:t>
      </w:r>
      <w:proofErr w:type="spellStart"/>
      <w:r>
        <w:rPr>
          <w:sz w:val="28"/>
          <w:szCs w:val="28"/>
        </w:rPr>
        <w:t>Укрдержархіву</w:t>
      </w:r>
      <w:proofErr w:type="spellEnd"/>
      <w:r>
        <w:rPr>
          <w:sz w:val="28"/>
          <w:szCs w:val="28"/>
        </w:rPr>
        <w:t xml:space="preserve"> від 15.08.2012 №145 «Про посилення протипожежного захисту в архівних установах», забезпечення приймання на постійне, довготривале (75 років) зберігання документів Національного архівного фонду, що зберігаються в архівних підрозділах підприємств, установ і організацій понад встановлені строки, на довготривале (75 років) зберігання документів з кадрових питань (особового складу), пов’язаних із соціальним забезпеченням громадян, від ліквідованих установ і організацій різних форм власності,   виконання заходів щодо посилення пожежної та охоронної безпеки приміщення архівного відділу; сприянню подальшому розвитку  архівної справи в місті.</w:t>
      </w:r>
    </w:p>
    <w:p w:rsidR="00B74783" w:rsidRDefault="00B74783" w:rsidP="00B74783">
      <w:pPr>
        <w:ind w:firstLine="680"/>
        <w:jc w:val="both"/>
        <w:rPr>
          <w:sz w:val="6"/>
          <w:szCs w:val="6"/>
        </w:rPr>
      </w:pPr>
      <w:r>
        <w:rPr>
          <w:sz w:val="28"/>
          <w:szCs w:val="28"/>
        </w:rPr>
        <w:t xml:space="preserve">  </w:t>
      </w:r>
      <w:r>
        <w:rPr>
          <w:sz w:val="28"/>
          <w:szCs w:val="28"/>
        </w:rPr>
        <w:tab/>
      </w:r>
    </w:p>
    <w:p w:rsidR="00B74783" w:rsidRDefault="00B74783" w:rsidP="00B74783">
      <w:pPr>
        <w:ind w:left="708" w:firstLine="708"/>
        <w:jc w:val="both"/>
        <w:rPr>
          <w:b/>
          <w:sz w:val="6"/>
          <w:szCs w:val="6"/>
        </w:rPr>
      </w:pPr>
      <w:r>
        <w:rPr>
          <w:b/>
          <w:sz w:val="28"/>
          <w:szCs w:val="28"/>
        </w:rPr>
        <w:t>1. Основні організаційні заходи</w:t>
      </w:r>
    </w:p>
    <w:p w:rsidR="00B74783" w:rsidRPr="00FB6DD9" w:rsidRDefault="00B74783" w:rsidP="00B74783">
      <w:pPr>
        <w:ind w:left="708" w:firstLine="708"/>
        <w:jc w:val="both"/>
        <w:rPr>
          <w:sz w:val="6"/>
          <w:szCs w:val="6"/>
        </w:rPr>
      </w:pPr>
    </w:p>
    <w:p w:rsidR="00B74783" w:rsidRPr="0028143F" w:rsidRDefault="00B74783" w:rsidP="00B74783">
      <w:pPr>
        <w:pStyle w:val="2"/>
        <w:ind w:firstLine="437"/>
        <w:rPr>
          <w:b/>
          <w:sz w:val="32"/>
          <w:szCs w:val="32"/>
        </w:rPr>
      </w:pPr>
      <w:r>
        <w:t xml:space="preserve"> 1.1. </w:t>
      </w:r>
      <w:r w:rsidRPr="000617F9">
        <w:t>Начальник</w:t>
      </w:r>
      <w:r>
        <w:t>о</w:t>
      </w:r>
      <w:r w:rsidRPr="000617F9">
        <w:t>м архівн</w:t>
      </w:r>
      <w:r>
        <w:t>ого</w:t>
      </w:r>
      <w:r w:rsidRPr="000617F9">
        <w:t xml:space="preserve"> відділ</w:t>
      </w:r>
      <w:r>
        <w:t>у</w:t>
      </w:r>
      <w:r w:rsidRPr="000617F9">
        <w:t xml:space="preserve"> міськ</w:t>
      </w:r>
      <w:r>
        <w:t xml:space="preserve">ої ради вжиті організаційні заходи щодо  прийому на зберігання документів Національного архівного фонду, з кадрових питань (особового складу) ліквідованих установа і організацій,  виготовлення додаткової кількості коробок з картону, обладнання додаткових полиць для зберігання документів </w:t>
      </w:r>
      <w:r w:rsidRPr="00BD592E">
        <w:t>у архівосховищі</w:t>
      </w:r>
      <w:r>
        <w:t>.</w:t>
      </w:r>
      <w:r w:rsidRPr="0028143F">
        <w:rPr>
          <w:b/>
          <w:sz w:val="32"/>
          <w:szCs w:val="32"/>
        </w:rPr>
        <w:t xml:space="preserve">   </w:t>
      </w:r>
    </w:p>
    <w:p w:rsidR="00B74783" w:rsidRPr="00E6592D" w:rsidRDefault="00B74783" w:rsidP="00B74783">
      <w:pPr>
        <w:pStyle w:val="a5"/>
        <w:ind w:left="0"/>
      </w:pPr>
      <w:r w:rsidRPr="00E6592D">
        <w:rPr>
          <w:rFonts w:ascii="Pragmatica" w:hAnsi="Pragmatica" w:cs="Pragmatica"/>
        </w:rPr>
        <w:t>Здійснювалися заходи щодо виконання Закон</w:t>
      </w:r>
      <w:r w:rsidRPr="00E6592D">
        <w:t xml:space="preserve">у України  “Про Національний архівний фонд і архівні установи» зі змінами від </w:t>
      </w:r>
      <w:r>
        <w:t>09</w:t>
      </w:r>
      <w:r w:rsidRPr="00E6592D">
        <w:t>.0</w:t>
      </w:r>
      <w:r>
        <w:t>4</w:t>
      </w:r>
      <w:r w:rsidRPr="00E6592D">
        <w:t>.201</w:t>
      </w:r>
      <w:r>
        <w:t>5</w:t>
      </w:r>
      <w:r w:rsidRPr="00E6592D">
        <w:t xml:space="preserve">, постанови Кабінету Міністрів України від 08.08.2007 р. № 1004 «Про проведення експертизи цінності документів» зі змінами від 28.11.2012, наказів Міністерства юстиції України від 10 лютого 2012 року, яким затверджено Типове положення про архівний підрозділ органу державної влади, органу місцевого самоврядування, державного і комунального підприємства, установи і організації та від </w:t>
      </w:r>
      <w:r w:rsidRPr="00E6592D">
        <w:rPr>
          <w:bdr w:val="none" w:sz="0" w:space="0" w:color="auto" w:frame="1"/>
        </w:rPr>
        <w:t xml:space="preserve"> 9 червня 2013 року - </w:t>
      </w:r>
      <w:hyperlink r:id="rId5" w:anchor="n15" w:history="1">
        <w:r w:rsidRPr="00E6592D">
          <w:t>Типове положення про експертну комісію  </w:t>
        </w:r>
      </w:hyperlink>
      <w:hyperlink r:id="rId6" w:anchor="n15" w:history="1">
        <w:r w:rsidRPr="00E6592D">
          <w:t>державного органу</w:t>
        </w:r>
      </w:hyperlink>
      <w:hyperlink r:id="rId7" w:anchor="n15" w:history="1">
        <w:r w:rsidRPr="00E6592D">
          <w:t>, органу місцевого самоврядування, державного і комунального підприємства, установи та організації</w:t>
        </w:r>
      </w:hyperlink>
      <w:r w:rsidRPr="00E6592D">
        <w:rPr>
          <w:bdr w:val="none" w:sz="0" w:space="0" w:color="auto" w:frame="1"/>
        </w:rPr>
        <w:t xml:space="preserve">, </w:t>
      </w:r>
      <w:r w:rsidRPr="00E6592D">
        <w:t>а також інших наказів Міністерства юстиції України, Державної архівної служби України, рішень колегії, експертно-перевірної комісії, доручень, вказівок Державного архіву Сумської області, рішень міської ради та її виконавчого комітету, розпоряджень, доручень, вказівок  міського голови та керуючої справами  виконавчого комітету міської ради.</w:t>
      </w:r>
    </w:p>
    <w:p w:rsidR="00B74783" w:rsidRDefault="00B74783" w:rsidP="00B74783">
      <w:pPr>
        <w:pStyle w:val="a5"/>
        <w:ind w:left="0"/>
      </w:pPr>
      <w:r>
        <w:t>1.2.</w:t>
      </w:r>
      <w:r w:rsidRPr="00B6609E">
        <w:t> В своїй діяльності архівн</w:t>
      </w:r>
      <w:r>
        <w:t>ий відділ</w:t>
      </w:r>
      <w:r w:rsidRPr="00B6609E">
        <w:t xml:space="preserve"> </w:t>
      </w:r>
      <w:r>
        <w:t xml:space="preserve"> </w:t>
      </w:r>
      <w:r w:rsidRPr="00B6609E">
        <w:t xml:space="preserve"> керу</w:t>
      </w:r>
      <w:r>
        <w:t>є</w:t>
      </w:r>
      <w:r w:rsidRPr="00B6609E">
        <w:t>ться закон</w:t>
      </w:r>
      <w:r>
        <w:t>ами України „</w:t>
      </w:r>
      <w:r w:rsidRPr="00B6609E">
        <w:t>Про Національний ар</w:t>
      </w:r>
      <w:r>
        <w:t>хівний фонд та архівні установи”, „Про місцеве самоврядування в Україні ”,  „</w:t>
      </w:r>
      <w:r w:rsidRPr="00B6609E">
        <w:t>Про внесення змін до деяких законів України у зв’яз</w:t>
      </w:r>
      <w:r>
        <w:t>ку з прийняттям Закону України „</w:t>
      </w:r>
      <w:r w:rsidRPr="00B6609E">
        <w:t>Про в</w:t>
      </w:r>
      <w:r>
        <w:t>несення змін за Закону України „</w:t>
      </w:r>
      <w:r w:rsidRPr="00B6609E">
        <w:t>Про Національний ар</w:t>
      </w:r>
      <w:r>
        <w:t>хівний фонд та архівні установи”, „</w:t>
      </w:r>
      <w:r w:rsidRPr="00B6609E">
        <w:t>Про інформацію</w:t>
      </w:r>
      <w:r>
        <w:t xml:space="preserve">”,  </w:t>
      </w:r>
      <w:r>
        <w:lastRenderedPageBreak/>
        <w:t>„Про звернення громадян ”, „Про пенсійне забезпечення”, „</w:t>
      </w:r>
      <w:r w:rsidRPr="00B6609E">
        <w:t xml:space="preserve">Про пенсії за </w:t>
      </w:r>
      <w:r>
        <w:t xml:space="preserve">особливі заслуги перед Україною ”, </w:t>
      </w:r>
      <w:r w:rsidRPr="00B6609E">
        <w:t xml:space="preserve"> Про доступ до публічної </w:t>
      </w:r>
      <w:proofErr w:type="spellStart"/>
      <w:r w:rsidRPr="00B6609E">
        <w:t>інформаці</w:t>
      </w:r>
      <w:proofErr w:type="spellEnd"/>
      <w:r>
        <w:t xml:space="preserve"> </w:t>
      </w:r>
      <w:r w:rsidRPr="00B6609E">
        <w:t>ї”</w:t>
      </w:r>
      <w:r>
        <w:t xml:space="preserve">, </w:t>
      </w:r>
    </w:p>
    <w:p w:rsidR="00B74783" w:rsidRPr="00B6609E" w:rsidRDefault="00B74783" w:rsidP="00B74783">
      <w:pPr>
        <w:pStyle w:val="a5"/>
        <w:ind w:left="0" w:firstLine="0"/>
      </w:pPr>
      <w:r>
        <w:t xml:space="preserve">„ Про засади запобігання та протидії корупції ”. </w:t>
      </w:r>
    </w:p>
    <w:p w:rsidR="00B74783" w:rsidRPr="00B6609E" w:rsidRDefault="00B74783" w:rsidP="00B74783">
      <w:pPr>
        <w:pStyle w:val="a5"/>
        <w:ind w:left="0"/>
      </w:pPr>
      <w:r w:rsidRPr="00B6609E">
        <w:t>В архівн</w:t>
      </w:r>
      <w:r>
        <w:t>ому відділі</w:t>
      </w:r>
      <w:r w:rsidRPr="00B6609E">
        <w:t xml:space="preserve"> розроблені заходи </w:t>
      </w:r>
      <w:r>
        <w:t xml:space="preserve">щодо оперативного, якісного </w:t>
      </w:r>
      <w:r w:rsidRPr="00B6609E">
        <w:t xml:space="preserve"> обслуговуванню громадян та графіки їх прийому.</w:t>
      </w:r>
    </w:p>
    <w:p w:rsidR="00EF0C94" w:rsidRDefault="00EF0C94" w:rsidP="00EF0C94">
      <w:pPr>
        <w:ind w:firstLine="720"/>
        <w:jc w:val="both"/>
        <w:rPr>
          <w:sz w:val="28"/>
          <w:szCs w:val="28"/>
        </w:rPr>
      </w:pPr>
      <w:r w:rsidRPr="00064717">
        <w:rPr>
          <w:sz w:val="28"/>
          <w:szCs w:val="28"/>
        </w:rPr>
        <w:t xml:space="preserve">У </w:t>
      </w:r>
      <w:r w:rsidR="007E20B8">
        <w:rPr>
          <w:sz w:val="28"/>
          <w:szCs w:val="28"/>
        </w:rPr>
        <w:t>звітному періоді</w:t>
      </w:r>
      <w:r w:rsidRPr="00064717">
        <w:rPr>
          <w:sz w:val="28"/>
          <w:szCs w:val="28"/>
        </w:rPr>
        <w:t xml:space="preserve"> завершені роботи по виконанню плану заходів Програми здійснення контролю</w:t>
      </w:r>
      <w:r w:rsidRPr="000178DB">
        <w:rPr>
          <w:sz w:val="28"/>
          <w:szCs w:val="28"/>
        </w:rPr>
        <w:t xml:space="preserve"> за наявністю, станом і рухом документів НАФ та таких, що</w:t>
      </w:r>
      <w:r w:rsidR="00CC2229">
        <w:rPr>
          <w:sz w:val="28"/>
          <w:szCs w:val="28"/>
        </w:rPr>
        <w:t xml:space="preserve"> підлягають включенню до нього на 2009-2020 роки.</w:t>
      </w:r>
      <w:r w:rsidRPr="000178DB">
        <w:rPr>
          <w:sz w:val="28"/>
          <w:szCs w:val="28"/>
        </w:rPr>
        <w:t xml:space="preserve"> </w:t>
      </w:r>
      <w:r w:rsidR="000156C3">
        <w:rPr>
          <w:sz w:val="28"/>
          <w:szCs w:val="28"/>
        </w:rPr>
        <w:t>Протягом року</w:t>
      </w:r>
      <w:r w:rsidRPr="000178DB">
        <w:rPr>
          <w:sz w:val="28"/>
          <w:szCs w:val="28"/>
        </w:rPr>
        <w:t xml:space="preserve">  проведено перевіряння наявності документів Національного архівного фонду, які зберігаються у юридичних осіб – джерел формування НАФ:   перевірені</w:t>
      </w:r>
      <w:r>
        <w:rPr>
          <w:sz w:val="28"/>
          <w:szCs w:val="28"/>
        </w:rPr>
        <w:t xml:space="preserve"> останні</w:t>
      </w:r>
      <w:r w:rsidRPr="000178DB">
        <w:rPr>
          <w:sz w:val="28"/>
          <w:szCs w:val="28"/>
        </w:rPr>
        <w:t xml:space="preserve"> юридичні особи: </w:t>
      </w:r>
      <w:r w:rsidR="00646317">
        <w:rPr>
          <w:sz w:val="28"/>
          <w:szCs w:val="28"/>
        </w:rPr>
        <w:t>медичне училище</w:t>
      </w:r>
      <w:r w:rsidRPr="00BF2278">
        <w:rPr>
          <w:sz w:val="28"/>
          <w:szCs w:val="28"/>
        </w:rPr>
        <w:t xml:space="preserve">, </w:t>
      </w:r>
      <w:r w:rsidR="00A356F9">
        <w:rPr>
          <w:sz w:val="28"/>
          <w:szCs w:val="28"/>
        </w:rPr>
        <w:t>фінансове управління</w:t>
      </w:r>
      <w:r w:rsidRPr="00BF2278">
        <w:rPr>
          <w:sz w:val="28"/>
          <w:szCs w:val="28"/>
        </w:rPr>
        <w:t xml:space="preserve"> міської ради.</w:t>
      </w:r>
      <w:r>
        <w:rPr>
          <w:sz w:val="28"/>
          <w:szCs w:val="28"/>
        </w:rPr>
        <w:t xml:space="preserve"> </w:t>
      </w:r>
      <w:r w:rsidR="001B5F15">
        <w:rPr>
          <w:sz w:val="28"/>
          <w:szCs w:val="28"/>
        </w:rPr>
        <w:t xml:space="preserve">Всього  перевірено </w:t>
      </w:r>
      <w:r w:rsidR="001B5F15">
        <w:rPr>
          <w:sz w:val="28"/>
          <w:szCs w:val="28"/>
          <w:lang w:val="ru-RU"/>
        </w:rPr>
        <w:t>212</w:t>
      </w:r>
      <w:r w:rsidRPr="000178DB">
        <w:rPr>
          <w:sz w:val="28"/>
          <w:szCs w:val="28"/>
        </w:rPr>
        <w:t xml:space="preserve"> од. </w:t>
      </w:r>
      <w:proofErr w:type="spellStart"/>
      <w:r w:rsidRPr="000178DB">
        <w:rPr>
          <w:sz w:val="28"/>
          <w:szCs w:val="28"/>
        </w:rPr>
        <w:t>зб</w:t>
      </w:r>
      <w:proofErr w:type="spellEnd"/>
      <w:r w:rsidRPr="000178DB">
        <w:rPr>
          <w:sz w:val="28"/>
          <w:szCs w:val="28"/>
        </w:rPr>
        <w:t xml:space="preserve">. Втрат, зіпсування, знищення документів не встановлено, назва справ та їх кількість відповідають описам справ постійного зберігання. </w:t>
      </w:r>
    </w:p>
    <w:p w:rsidR="00B74783" w:rsidRDefault="00B74783" w:rsidP="00B74783">
      <w:pPr>
        <w:ind w:firstLine="360"/>
        <w:jc w:val="both"/>
        <w:rPr>
          <w:rFonts w:cs="Pragmatica"/>
          <w:sz w:val="10"/>
          <w:szCs w:val="10"/>
        </w:rPr>
      </w:pPr>
    </w:p>
    <w:p w:rsidR="00B74783" w:rsidRPr="00AD0C4A" w:rsidRDefault="00AD0C4A" w:rsidP="00465FC7">
      <w:pPr>
        <w:ind w:firstLine="360"/>
        <w:jc w:val="both"/>
        <w:rPr>
          <w:rFonts w:asciiTheme="minorHAnsi" w:hAnsiTheme="minorHAnsi"/>
          <w:sz w:val="28"/>
          <w:szCs w:val="28"/>
        </w:rPr>
      </w:pPr>
      <w:r>
        <w:rPr>
          <w:rFonts w:asciiTheme="minorHAnsi" w:hAnsiTheme="minorHAnsi" w:cs="Pragmatica"/>
          <w:sz w:val="28"/>
          <w:szCs w:val="28"/>
        </w:rPr>
        <w:t xml:space="preserve">     </w:t>
      </w:r>
      <w:r>
        <w:rPr>
          <w:rFonts w:ascii="Pragmatica" w:hAnsi="Pragmatica" w:cs="Pragmatica"/>
          <w:sz w:val="28"/>
          <w:szCs w:val="28"/>
        </w:rPr>
        <w:t>1.</w:t>
      </w:r>
      <w:r>
        <w:rPr>
          <w:rFonts w:asciiTheme="minorHAnsi" w:hAnsiTheme="minorHAnsi" w:cs="Pragmatica"/>
          <w:sz w:val="28"/>
          <w:szCs w:val="28"/>
        </w:rPr>
        <w:t>4</w:t>
      </w:r>
      <w:r w:rsidR="00B74783" w:rsidRPr="005958B7">
        <w:rPr>
          <w:rFonts w:ascii="Pragmatica" w:hAnsi="Pragmatica" w:cs="Pragmatica"/>
          <w:sz w:val="28"/>
          <w:szCs w:val="28"/>
        </w:rPr>
        <w:t xml:space="preserve">. </w:t>
      </w:r>
      <w:r>
        <w:rPr>
          <w:sz w:val="28"/>
          <w:szCs w:val="28"/>
        </w:rPr>
        <w:t>Впродовж 2020 року архівним відділом платні архівні послуги на договірних засадах не надавалися.</w:t>
      </w:r>
    </w:p>
    <w:p w:rsidR="00B74783" w:rsidRDefault="00B74783" w:rsidP="00B74783">
      <w:pPr>
        <w:pStyle w:val="a5"/>
        <w:tabs>
          <w:tab w:val="left" w:pos="0"/>
        </w:tabs>
        <w:spacing w:before="120"/>
        <w:ind w:left="0" w:firstLine="0"/>
      </w:pPr>
      <w:r w:rsidRPr="00DA7D6F">
        <w:rPr>
          <w:i/>
        </w:rPr>
        <w:tab/>
      </w:r>
      <w:r w:rsidRPr="00801126">
        <w:t xml:space="preserve">1.7. Начальник архівного відділу протягом </w:t>
      </w:r>
      <w:r w:rsidR="001B5F15" w:rsidRPr="001B5F15">
        <w:t>року</w:t>
      </w:r>
      <w:r w:rsidRPr="00801126">
        <w:t xml:space="preserve"> приймав участь щопонеділка  в апаратних нарадах керівників управлінь та відділів міської ради, комунальних підприємств міста у міського голови та керуючий справами</w:t>
      </w:r>
      <w:r w:rsidR="007E20B8">
        <w:t>.</w:t>
      </w:r>
    </w:p>
    <w:p w:rsidR="00B74783" w:rsidRDefault="00B74783" w:rsidP="00B74783">
      <w:pPr>
        <w:jc w:val="both"/>
        <w:rPr>
          <w:sz w:val="10"/>
          <w:szCs w:val="10"/>
        </w:rPr>
      </w:pPr>
      <w:r>
        <w:tab/>
      </w:r>
    </w:p>
    <w:p w:rsidR="00465FC7" w:rsidRPr="00F225A0" w:rsidRDefault="00B74783" w:rsidP="00F225A0">
      <w:pPr>
        <w:jc w:val="both"/>
        <w:rPr>
          <w:sz w:val="28"/>
          <w:szCs w:val="28"/>
        </w:rPr>
      </w:pPr>
      <w:r>
        <w:tab/>
      </w:r>
      <w:r w:rsidRPr="00F225A0">
        <w:rPr>
          <w:sz w:val="28"/>
          <w:szCs w:val="28"/>
        </w:rPr>
        <w:t>1.9</w:t>
      </w:r>
      <w:r w:rsidR="00465FC7" w:rsidRPr="00F225A0">
        <w:rPr>
          <w:sz w:val="28"/>
          <w:szCs w:val="28"/>
        </w:rPr>
        <w:t xml:space="preserve"> В</w:t>
      </w:r>
      <w:r w:rsidR="007E20B8" w:rsidRPr="00F225A0">
        <w:rPr>
          <w:sz w:val="28"/>
          <w:szCs w:val="28"/>
        </w:rPr>
        <w:t xml:space="preserve"> звітному періоді </w:t>
      </w:r>
      <w:r w:rsidR="00465FC7" w:rsidRPr="00F225A0">
        <w:rPr>
          <w:sz w:val="28"/>
          <w:szCs w:val="28"/>
        </w:rPr>
        <w:t xml:space="preserve">архівним відділом міської ради вживаються заходи щодо забезпечення  належних умов зберігання документів Національного архівного фонду, підвищення рівня їх пожежного захисту, недопущення виведення з Державного реєстру ліквідованих підприємств, установ, організацій без вирішення питання подальшого зберігання архівних документів. Складені списки підприємств, які перебувають у стадії ліквідації, щомісяця </w:t>
      </w:r>
      <w:proofErr w:type="spellStart"/>
      <w:r w:rsidR="00465FC7" w:rsidRPr="00F225A0">
        <w:rPr>
          <w:sz w:val="28"/>
          <w:szCs w:val="28"/>
        </w:rPr>
        <w:t>уточнюється</w:t>
      </w:r>
      <w:proofErr w:type="spellEnd"/>
      <w:r w:rsidR="00465FC7" w:rsidRPr="00F225A0">
        <w:rPr>
          <w:sz w:val="28"/>
          <w:szCs w:val="28"/>
        </w:rPr>
        <w:t xml:space="preserve"> інформація про підприємства-банкрути. Ця робота ведеться у тісній співпраці з управлінням пенсійного фонду в м. Глухові та Глухівському районі, управлінням праці та соціального захисту населення,  центром зайнятості населення та відділом з питань державної реєстрації міської ради.</w:t>
      </w:r>
    </w:p>
    <w:p w:rsidR="00B74783" w:rsidRPr="005A234F" w:rsidRDefault="00B74783" w:rsidP="00B74783">
      <w:pPr>
        <w:pStyle w:val="a5"/>
        <w:tabs>
          <w:tab w:val="left" w:pos="0"/>
        </w:tabs>
        <w:spacing w:before="120"/>
        <w:ind w:left="0" w:firstLine="0"/>
        <w:rPr>
          <w:b/>
        </w:rPr>
      </w:pPr>
      <w:r w:rsidRPr="00DA7D6F">
        <w:rPr>
          <w:i/>
        </w:rPr>
        <w:tab/>
      </w:r>
      <w:r w:rsidRPr="005A234F">
        <w:rPr>
          <w:b/>
        </w:rPr>
        <w:t>2. Забезпечення збереженості та державний облік документів НАФ</w:t>
      </w:r>
    </w:p>
    <w:p w:rsidR="004D7752" w:rsidRPr="00AB6687" w:rsidRDefault="004D7752" w:rsidP="004D7752">
      <w:pPr>
        <w:ind w:right="-6" w:firstLine="709"/>
        <w:jc w:val="both"/>
        <w:rPr>
          <w:sz w:val="28"/>
          <w:szCs w:val="28"/>
        </w:rPr>
      </w:pPr>
      <w:r>
        <w:rPr>
          <w:sz w:val="28"/>
        </w:rPr>
        <w:t xml:space="preserve">2.1. </w:t>
      </w:r>
      <w:r w:rsidR="000156C3">
        <w:rPr>
          <w:sz w:val="28"/>
        </w:rPr>
        <w:t>Впродовж року</w:t>
      </w:r>
      <w:r>
        <w:rPr>
          <w:sz w:val="28"/>
        </w:rPr>
        <w:t xml:space="preserve"> архівним відділом проводи</w:t>
      </w:r>
      <w:r w:rsidR="007E20B8">
        <w:rPr>
          <w:sz w:val="28"/>
        </w:rPr>
        <w:t>лася</w:t>
      </w:r>
      <w:r>
        <w:rPr>
          <w:sz w:val="28"/>
        </w:rPr>
        <w:t xml:space="preserve"> робота щодо поліпшення умов зберігання, оптимального розміщення  в архівосховищі, контролю за наявністю та фізичним станом документів. Своєчасно </w:t>
      </w:r>
      <w:r w:rsidRPr="00AB6687">
        <w:rPr>
          <w:sz w:val="28"/>
          <w:szCs w:val="28"/>
        </w:rPr>
        <w:t>внос</w:t>
      </w:r>
      <w:r w:rsidR="007E20B8">
        <w:rPr>
          <w:sz w:val="28"/>
          <w:szCs w:val="28"/>
        </w:rPr>
        <w:t>или</w:t>
      </w:r>
      <w:r>
        <w:rPr>
          <w:sz w:val="28"/>
          <w:szCs w:val="28"/>
        </w:rPr>
        <w:t>ся</w:t>
      </w:r>
      <w:r w:rsidRPr="00AB6687">
        <w:rPr>
          <w:sz w:val="28"/>
          <w:szCs w:val="28"/>
        </w:rPr>
        <w:t xml:space="preserve"> всі зміни і доповнення</w:t>
      </w:r>
      <w:r w:rsidRPr="00113782">
        <w:rPr>
          <w:sz w:val="28"/>
          <w:szCs w:val="28"/>
        </w:rPr>
        <w:t xml:space="preserve"> </w:t>
      </w:r>
      <w:r>
        <w:rPr>
          <w:sz w:val="28"/>
          <w:szCs w:val="28"/>
        </w:rPr>
        <w:t>д</w:t>
      </w:r>
      <w:r w:rsidRPr="00AB6687">
        <w:rPr>
          <w:sz w:val="28"/>
          <w:szCs w:val="28"/>
        </w:rPr>
        <w:t>о облікових документів</w:t>
      </w:r>
      <w:r>
        <w:rPr>
          <w:sz w:val="28"/>
          <w:szCs w:val="28"/>
        </w:rPr>
        <w:t>,</w:t>
      </w:r>
      <w:r w:rsidRPr="00113782">
        <w:rPr>
          <w:sz w:val="28"/>
          <w:szCs w:val="28"/>
        </w:rPr>
        <w:t xml:space="preserve"> </w:t>
      </w:r>
      <w:r w:rsidRPr="00AB6687">
        <w:rPr>
          <w:sz w:val="28"/>
          <w:szCs w:val="28"/>
        </w:rPr>
        <w:t>пов’язані з новими надхо</w:t>
      </w:r>
      <w:r>
        <w:rPr>
          <w:sz w:val="28"/>
          <w:szCs w:val="28"/>
        </w:rPr>
        <w:t xml:space="preserve">дженнями документів НАФ, на належному рівні </w:t>
      </w:r>
      <w:r w:rsidRPr="00AB6687">
        <w:rPr>
          <w:sz w:val="28"/>
          <w:szCs w:val="28"/>
        </w:rPr>
        <w:t>підтриму</w:t>
      </w:r>
      <w:r>
        <w:rPr>
          <w:sz w:val="28"/>
          <w:szCs w:val="28"/>
        </w:rPr>
        <w:t>єть</w:t>
      </w:r>
      <w:r w:rsidRPr="00AB6687">
        <w:rPr>
          <w:sz w:val="28"/>
          <w:szCs w:val="28"/>
        </w:rPr>
        <w:t xml:space="preserve">ся </w:t>
      </w:r>
      <w:proofErr w:type="spellStart"/>
      <w:r w:rsidRPr="00AB6687">
        <w:rPr>
          <w:sz w:val="28"/>
          <w:szCs w:val="28"/>
        </w:rPr>
        <w:t>температурно</w:t>
      </w:r>
      <w:proofErr w:type="spellEnd"/>
      <w:r>
        <w:rPr>
          <w:sz w:val="28"/>
          <w:szCs w:val="28"/>
        </w:rPr>
        <w:t xml:space="preserve"> </w:t>
      </w:r>
      <w:r w:rsidRPr="00AB6687">
        <w:rPr>
          <w:sz w:val="28"/>
          <w:szCs w:val="28"/>
        </w:rPr>
        <w:t>-</w:t>
      </w:r>
      <w:r>
        <w:rPr>
          <w:sz w:val="28"/>
          <w:szCs w:val="28"/>
        </w:rPr>
        <w:t xml:space="preserve"> </w:t>
      </w:r>
      <w:proofErr w:type="spellStart"/>
      <w:r w:rsidRPr="00AB6687">
        <w:rPr>
          <w:sz w:val="28"/>
          <w:szCs w:val="28"/>
        </w:rPr>
        <w:t>вологісний</w:t>
      </w:r>
      <w:proofErr w:type="spellEnd"/>
      <w:r w:rsidRPr="00AB6687">
        <w:rPr>
          <w:sz w:val="28"/>
          <w:szCs w:val="28"/>
        </w:rPr>
        <w:t xml:space="preserve"> режим, щомісячно проводились санітарні дні.</w:t>
      </w:r>
    </w:p>
    <w:p w:rsidR="00AD0C4A" w:rsidRDefault="004D7752" w:rsidP="00AD0C4A">
      <w:pPr>
        <w:ind w:right="-6" w:firstLine="709"/>
        <w:jc w:val="both"/>
        <w:rPr>
          <w:sz w:val="28"/>
          <w:szCs w:val="28"/>
        </w:rPr>
      </w:pPr>
      <w:r w:rsidRPr="009D506A">
        <w:rPr>
          <w:sz w:val="28"/>
        </w:rPr>
        <w:t xml:space="preserve">2.2. </w:t>
      </w:r>
      <w:r w:rsidR="007E20B8">
        <w:rPr>
          <w:sz w:val="28"/>
        </w:rPr>
        <w:t>В звітному</w:t>
      </w:r>
      <w:r w:rsidR="007363F4">
        <w:rPr>
          <w:sz w:val="28"/>
        </w:rPr>
        <w:t xml:space="preserve"> періоді,</w:t>
      </w:r>
      <w:r w:rsidR="007E20B8">
        <w:rPr>
          <w:sz w:val="28"/>
        </w:rPr>
        <w:t xml:space="preserve"> </w:t>
      </w:r>
      <w:r w:rsidR="007363F4">
        <w:rPr>
          <w:sz w:val="28"/>
        </w:rPr>
        <w:t>в</w:t>
      </w:r>
      <w:r>
        <w:rPr>
          <w:sz w:val="28"/>
          <w:szCs w:val="28"/>
        </w:rPr>
        <w:t>иконуючі власні повноваження, визначені Законом України «Про місцеве самоврядування в Україні» , архівний відділ впродовж року прийняв на зберігання</w:t>
      </w:r>
      <w:r w:rsidR="00AD0C4A">
        <w:rPr>
          <w:sz w:val="28"/>
          <w:szCs w:val="28"/>
        </w:rPr>
        <w:t xml:space="preserve"> 227 од. </w:t>
      </w:r>
      <w:proofErr w:type="spellStart"/>
      <w:r w:rsidR="00AD0C4A">
        <w:rPr>
          <w:sz w:val="28"/>
          <w:szCs w:val="28"/>
        </w:rPr>
        <w:t>зб</w:t>
      </w:r>
      <w:proofErr w:type="spellEnd"/>
      <w:r w:rsidR="00AD0C4A">
        <w:rPr>
          <w:sz w:val="28"/>
          <w:szCs w:val="28"/>
        </w:rPr>
        <w:t xml:space="preserve">. документів з кадрових питань  (при річному плані прийому 150 од. </w:t>
      </w:r>
      <w:proofErr w:type="spellStart"/>
      <w:r w:rsidR="00AD0C4A">
        <w:rPr>
          <w:sz w:val="28"/>
          <w:szCs w:val="28"/>
        </w:rPr>
        <w:t>зб</w:t>
      </w:r>
      <w:proofErr w:type="spellEnd"/>
      <w:r w:rsidR="00AD0C4A">
        <w:rPr>
          <w:sz w:val="28"/>
          <w:szCs w:val="28"/>
        </w:rPr>
        <w:t>.) від ліквідованих організацій</w:t>
      </w:r>
      <w:r w:rsidR="00AD0C4A" w:rsidRPr="00575EAA">
        <w:rPr>
          <w:sz w:val="28"/>
          <w:szCs w:val="28"/>
        </w:rPr>
        <w:t>:</w:t>
      </w:r>
      <w:r w:rsidR="00AD0C4A" w:rsidRPr="00143C0A">
        <w:rPr>
          <w:sz w:val="28"/>
          <w:szCs w:val="28"/>
        </w:rPr>
        <w:t xml:space="preserve"> </w:t>
      </w:r>
      <w:r w:rsidR="00AD0C4A">
        <w:rPr>
          <w:sz w:val="28"/>
          <w:szCs w:val="28"/>
        </w:rPr>
        <w:t xml:space="preserve">товариство з обмеженою відповідальністю «Глухівський комбікормовий завод» (29 од. </w:t>
      </w:r>
      <w:proofErr w:type="spellStart"/>
      <w:r w:rsidR="00AD0C4A">
        <w:rPr>
          <w:sz w:val="28"/>
          <w:szCs w:val="28"/>
        </w:rPr>
        <w:t>зб</w:t>
      </w:r>
      <w:proofErr w:type="spellEnd"/>
      <w:r w:rsidR="00AD0C4A">
        <w:rPr>
          <w:sz w:val="28"/>
          <w:szCs w:val="28"/>
        </w:rPr>
        <w:t>), відкрите акціонерне товариство «</w:t>
      </w:r>
      <w:proofErr w:type="spellStart"/>
      <w:r w:rsidR="00AD0C4A">
        <w:rPr>
          <w:sz w:val="28"/>
          <w:szCs w:val="28"/>
        </w:rPr>
        <w:t>Глухіввторсировина</w:t>
      </w:r>
      <w:proofErr w:type="spellEnd"/>
      <w:r w:rsidR="00AD0C4A">
        <w:rPr>
          <w:sz w:val="28"/>
          <w:szCs w:val="28"/>
        </w:rPr>
        <w:t xml:space="preserve">» (190 од. </w:t>
      </w:r>
      <w:proofErr w:type="spellStart"/>
      <w:r w:rsidR="00AD0C4A">
        <w:rPr>
          <w:sz w:val="28"/>
          <w:szCs w:val="28"/>
        </w:rPr>
        <w:t>зб</w:t>
      </w:r>
      <w:proofErr w:type="spellEnd"/>
      <w:r w:rsidR="00AD0C4A">
        <w:rPr>
          <w:sz w:val="28"/>
          <w:szCs w:val="28"/>
        </w:rPr>
        <w:t>), товариство з обмеженою відповідальністю «</w:t>
      </w:r>
      <w:proofErr w:type="spellStart"/>
      <w:r w:rsidR="00AD0C4A">
        <w:rPr>
          <w:sz w:val="28"/>
          <w:szCs w:val="28"/>
        </w:rPr>
        <w:t>Сумискладспецресурс</w:t>
      </w:r>
      <w:proofErr w:type="spellEnd"/>
      <w:r w:rsidR="00AD0C4A">
        <w:rPr>
          <w:sz w:val="28"/>
          <w:szCs w:val="28"/>
        </w:rPr>
        <w:t xml:space="preserve">» (4 од. </w:t>
      </w:r>
      <w:proofErr w:type="spellStart"/>
      <w:r w:rsidR="00AD0C4A">
        <w:rPr>
          <w:sz w:val="28"/>
          <w:szCs w:val="28"/>
        </w:rPr>
        <w:t>зб</w:t>
      </w:r>
      <w:proofErr w:type="spellEnd"/>
      <w:r w:rsidR="00AD0C4A">
        <w:rPr>
          <w:sz w:val="28"/>
          <w:szCs w:val="28"/>
        </w:rPr>
        <w:t>), комунальне підприємство «Глухівська студія місцевого мовлення «Радіо Глухів»</w:t>
      </w:r>
      <w:r w:rsidR="00AD0C4A" w:rsidRPr="00050629">
        <w:rPr>
          <w:sz w:val="28"/>
          <w:szCs w:val="28"/>
        </w:rPr>
        <w:t xml:space="preserve"> </w:t>
      </w:r>
      <w:r w:rsidR="00AD0C4A">
        <w:rPr>
          <w:sz w:val="28"/>
          <w:szCs w:val="28"/>
        </w:rPr>
        <w:t xml:space="preserve">(4 </w:t>
      </w:r>
      <w:proofErr w:type="spellStart"/>
      <w:r w:rsidR="00AD0C4A">
        <w:rPr>
          <w:sz w:val="28"/>
          <w:szCs w:val="28"/>
        </w:rPr>
        <w:t>од.зб</w:t>
      </w:r>
      <w:proofErr w:type="spellEnd"/>
      <w:r w:rsidR="00AD0C4A">
        <w:rPr>
          <w:sz w:val="28"/>
          <w:szCs w:val="28"/>
        </w:rPr>
        <w:t>).</w:t>
      </w:r>
    </w:p>
    <w:p w:rsidR="00B74783" w:rsidRPr="00D77600" w:rsidRDefault="00B74783" w:rsidP="00B74783">
      <w:pPr>
        <w:jc w:val="both"/>
        <w:rPr>
          <w:sz w:val="10"/>
          <w:szCs w:val="10"/>
        </w:rPr>
      </w:pPr>
    </w:p>
    <w:p w:rsidR="00B74783" w:rsidRPr="00797CF7" w:rsidRDefault="00B74783" w:rsidP="00B74783">
      <w:pPr>
        <w:ind w:firstLine="705"/>
        <w:jc w:val="both"/>
        <w:rPr>
          <w:sz w:val="28"/>
        </w:rPr>
      </w:pPr>
      <w:r w:rsidRPr="00135B70">
        <w:rPr>
          <w:b/>
          <w:sz w:val="28"/>
          <w:szCs w:val="28"/>
        </w:rPr>
        <w:lastRenderedPageBreak/>
        <w:t>3. Створення та розвиток науково-довідкового апарату до  документів НАФ</w:t>
      </w:r>
    </w:p>
    <w:p w:rsidR="00B74783" w:rsidRDefault="00B74783" w:rsidP="00B74783">
      <w:pPr>
        <w:ind w:firstLine="705"/>
        <w:jc w:val="both"/>
        <w:rPr>
          <w:sz w:val="10"/>
          <w:szCs w:val="10"/>
        </w:rPr>
      </w:pPr>
    </w:p>
    <w:p w:rsidR="004D7752" w:rsidRPr="00974DC8" w:rsidRDefault="00B74783" w:rsidP="004D7752">
      <w:pPr>
        <w:ind w:firstLine="705"/>
        <w:jc w:val="both"/>
        <w:rPr>
          <w:sz w:val="28"/>
          <w:szCs w:val="28"/>
        </w:rPr>
      </w:pPr>
      <w:r>
        <w:rPr>
          <w:sz w:val="28"/>
          <w:szCs w:val="28"/>
        </w:rPr>
        <w:tab/>
      </w:r>
      <w:r w:rsidR="0035243E">
        <w:rPr>
          <w:sz w:val="28"/>
          <w:szCs w:val="28"/>
        </w:rPr>
        <w:t>3.3. У 2020</w:t>
      </w:r>
      <w:r w:rsidR="000156C3">
        <w:rPr>
          <w:sz w:val="28"/>
          <w:szCs w:val="28"/>
        </w:rPr>
        <w:t xml:space="preserve"> році</w:t>
      </w:r>
      <w:r w:rsidR="004D7752" w:rsidRPr="00974DC8">
        <w:rPr>
          <w:sz w:val="28"/>
          <w:szCs w:val="28"/>
        </w:rPr>
        <w:t xml:space="preserve"> було продовжено створення основи інформаційної системи архівного відділу. В комп’ютер введено всі річні розділі описів справ постійного зберігання та з особового складу, історичні довідки, передмови, введені також всі плани та звіти з виконання планів роботи  відділу.</w:t>
      </w:r>
    </w:p>
    <w:p w:rsidR="004D7752" w:rsidRDefault="004D7752" w:rsidP="004D7752">
      <w:pPr>
        <w:ind w:firstLine="705"/>
        <w:jc w:val="both"/>
        <w:rPr>
          <w:sz w:val="10"/>
          <w:szCs w:val="10"/>
        </w:rPr>
      </w:pPr>
    </w:p>
    <w:p w:rsidR="004D7752" w:rsidRPr="008B0145" w:rsidRDefault="004D7752" w:rsidP="004D7752">
      <w:pPr>
        <w:ind w:firstLine="705"/>
        <w:jc w:val="both"/>
        <w:rPr>
          <w:i/>
          <w:sz w:val="28"/>
          <w:szCs w:val="28"/>
        </w:rPr>
      </w:pPr>
      <w:r>
        <w:rPr>
          <w:sz w:val="28"/>
          <w:szCs w:val="28"/>
        </w:rPr>
        <w:t xml:space="preserve">З метою скорочення витрат бюджету робочого часу на виконання запитів громадян соціально – правового характеру, підвищення якості надання архівних послуг, впродовж року продовжувалося введення  в  </w:t>
      </w:r>
      <w:r w:rsidRPr="008B0145">
        <w:rPr>
          <w:sz w:val="28"/>
          <w:szCs w:val="28"/>
        </w:rPr>
        <w:t>комп’ютер</w:t>
      </w:r>
      <w:r>
        <w:rPr>
          <w:sz w:val="28"/>
          <w:szCs w:val="28"/>
        </w:rPr>
        <w:t xml:space="preserve"> внутрішні описи документів справ з кадрових питань (особового) складу. Протягом звітного періоду складені внутрішні описи до документів  </w:t>
      </w:r>
      <w:r w:rsidR="001B1773">
        <w:rPr>
          <w:sz w:val="28"/>
          <w:szCs w:val="28"/>
        </w:rPr>
        <w:t xml:space="preserve">комунального закладу Сумської обласної ради загальноосвітня школа – інтернат  ім. М.І. </w:t>
      </w:r>
      <w:proofErr w:type="spellStart"/>
      <w:r w:rsidR="001B1773">
        <w:rPr>
          <w:sz w:val="28"/>
          <w:szCs w:val="28"/>
        </w:rPr>
        <w:t>Жужоми</w:t>
      </w:r>
      <w:proofErr w:type="spellEnd"/>
      <w:r w:rsidR="001B1773">
        <w:rPr>
          <w:sz w:val="28"/>
          <w:szCs w:val="28"/>
        </w:rPr>
        <w:t xml:space="preserve"> за  1965 - 2018 роки</w:t>
      </w:r>
      <w:r w:rsidR="00AD0C4A">
        <w:rPr>
          <w:sz w:val="28"/>
          <w:szCs w:val="28"/>
        </w:rPr>
        <w:t>.</w:t>
      </w:r>
    </w:p>
    <w:p w:rsidR="00B74783" w:rsidRDefault="00B74783" w:rsidP="00F225A0">
      <w:pPr>
        <w:ind w:firstLine="705"/>
        <w:jc w:val="both"/>
        <w:rPr>
          <w:b/>
          <w:sz w:val="10"/>
          <w:szCs w:val="10"/>
        </w:rPr>
      </w:pPr>
      <w:r>
        <w:rPr>
          <w:sz w:val="28"/>
          <w:szCs w:val="28"/>
        </w:rPr>
        <w:t xml:space="preserve"> </w:t>
      </w:r>
    </w:p>
    <w:p w:rsidR="00B74783" w:rsidRPr="00D53950" w:rsidRDefault="00B74783" w:rsidP="00B74783">
      <w:pPr>
        <w:ind w:right="-6" w:firstLine="709"/>
        <w:rPr>
          <w:b/>
          <w:sz w:val="28"/>
          <w:szCs w:val="28"/>
        </w:rPr>
      </w:pPr>
      <w:r w:rsidRPr="00D53950">
        <w:rPr>
          <w:b/>
          <w:sz w:val="28"/>
          <w:szCs w:val="28"/>
        </w:rPr>
        <w:t>4. Формування НАФ. Експертиза цінності документів. Організація зберігання документів НАФ в архівних підрозділах установ, підприємств і організацій.</w:t>
      </w:r>
    </w:p>
    <w:p w:rsidR="00B74783" w:rsidRDefault="00B74783" w:rsidP="00B74783">
      <w:pPr>
        <w:ind w:right="-6" w:firstLine="709"/>
        <w:jc w:val="both"/>
        <w:rPr>
          <w:sz w:val="10"/>
          <w:szCs w:val="10"/>
        </w:rPr>
      </w:pPr>
    </w:p>
    <w:p w:rsidR="008526FF" w:rsidRDefault="0081604A" w:rsidP="008526FF">
      <w:pPr>
        <w:ind w:firstLine="720"/>
        <w:jc w:val="both"/>
        <w:rPr>
          <w:sz w:val="28"/>
          <w:szCs w:val="28"/>
        </w:rPr>
      </w:pPr>
      <w:r w:rsidRPr="00DF1B43">
        <w:rPr>
          <w:sz w:val="28"/>
          <w:szCs w:val="28"/>
        </w:rPr>
        <w:t xml:space="preserve">4.1. Впродовж </w:t>
      </w:r>
      <w:r w:rsidR="000156C3">
        <w:rPr>
          <w:sz w:val="28"/>
          <w:szCs w:val="28"/>
        </w:rPr>
        <w:t>року</w:t>
      </w:r>
      <w:r w:rsidRPr="00DF1B43">
        <w:rPr>
          <w:sz w:val="28"/>
          <w:szCs w:val="28"/>
        </w:rPr>
        <w:t xml:space="preserve"> архівним відділом виконано значний обсяг робіт щодо експертизи цінності документів. Відповідно до Постанови Кабінету Міністрів України від 8 серпня 2007 року № 1004 «Про проведення експертизи цінності документів» зі змінами від 28.11.2012, експертною комісією архівного відділу схвалені та погоджені (схвалені) ЕПК Де</w:t>
      </w:r>
      <w:r>
        <w:rPr>
          <w:sz w:val="28"/>
          <w:szCs w:val="28"/>
        </w:rPr>
        <w:t>ржавного архіву Сумської області</w:t>
      </w:r>
      <w:r w:rsidR="008526FF">
        <w:rPr>
          <w:sz w:val="28"/>
          <w:szCs w:val="28"/>
        </w:rPr>
        <w:t xml:space="preserve"> описи на управлінську документацію в кількості 355</w:t>
      </w:r>
      <w:r w:rsidR="008526FF" w:rsidRPr="00E6570F">
        <w:rPr>
          <w:sz w:val="28"/>
          <w:szCs w:val="28"/>
        </w:rPr>
        <w:t xml:space="preserve"> од. </w:t>
      </w:r>
      <w:proofErr w:type="spellStart"/>
      <w:r w:rsidR="008526FF" w:rsidRPr="00E6570F">
        <w:rPr>
          <w:sz w:val="28"/>
          <w:szCs w:val="28"/>
        </w:rPr>
        <w:t>зб</w:t>
      </w:r>
      <w:proofErr w:type="spellEnd"/>
      <w:r w:rsidR="008526FF" w:rsidRPr="00E6570F">
        <w:rPr>
          <w:sz w:val="28"/>
          <w:szCs w:val="28"/>
        </w:rPr>
        <w:t>.</w:t>
      </w:r>
      <w:r w:rsidR="008526FF">
        <w:rPr>
          <w:sz w:val="28"/>
          <w:szCs w:val="28"/>
        </w:rPr>
        <w:t xml:space="preserve"> від юридичних осіб: Глухівського міськрайонного суду   за 2009 - 2019 роки, комунального підприємства міської ради «Центральна районна лікарня» за 2011 - 2017 роки, відділу культури міської ради за 2007 – 2017 роки. </w:t>
      </w:r>
    </w:p>
    <w:p w:rsidR="008526FF" w:rsidRDefault="008526FF" w:rsidP="008526FF">
      <w:pPr>
        <w:ind w:firstLine="708"/>
        <w:jc w:val="both"/>
        <w:rPr>
          <w:sz w:val="28"/>
          <w:szCs w:val="28"/>
        </w:rPr>
      </w:pPr>
      <w:r>
        <w:rPr>
          <w:sz w:val="28"/>
          <w:szCs w:val="28"/>
        </w:rPr>
        <w:t>Погоджені 6 актів про вилучення для знищення документів, не внесених до Національного архівного фонду</w:t>
      </w:r>
      <w:r w:rsidRPr="00944A82">
        <w:rPr>
          <w:sz w:val="28"/>
          <w:szCs w:val="28"/>
        </w:rPr>
        <w:t xml:space="preserve"> </w:t>
      </w:r>
      <w:r>
        <w:rPr>
          <w:sz w:val="28"/>
          <w:szCs w:val="28"/>
        </w:rPr>
        <w:t>Глухівського міськрайонного суду, Глухівської міської ради та її виконавчого комітету, фінансового управління міської ради, відділу «Центр надання адміністративних послуг» Глухівської міської ради;</w:t>
      </w:r>
    </w:p>
    <w:p w:rsidR="008526FF" w:rsidRDefault="008526FF" w:rsidP="008526FF">
      <w:pPr>
        <w:ind w:firstLine="708"/>
        <w:jc w:val="both"/>
        <w:rPr>
          <w:sz w:val="28"/>
          <w:szCs w:val="28"/>
        </w:rPr>
      </w:pPr>
      <w:r>
        <w:rPr>
          <w:sz w:val="28"/>
          <w:szCs w:val="28"/>
        </w:rPr>
        <w:t>Також погоджена номенклатура справ на 2020 рік відділу «Центр надання адміністративних послуг» Глухівської міської ради.</w:t>
      </w:r>
    </w:p>
    <w:p w:rsidR="008526FF" w:rsidRPr="00E778E6" w:rsidRDefault="008526FF" w:rsidP="008526FF">
      <w:pPr>
        <w:jc w:val="both"/>
        <w:rPr>
          <w:sz w:val="28"/>
          <w:szCs w:val="28"/>
        </w:rPr>
      </w:pPr>
      <w:r>
        <w:rPr>
          <w:sz w:val="28"/>
          <w:szCs w:val="28"/>
        </w:rPr>
        <w:t xml:space="preserve">           </w:t>
      </w:r>
      <w:r w:rsidRPr="00E6570F">
        <w:rPr>
          <w:sz w:val="28"/>
          <w:szCs w:val="28"/>
        </w:rPr>
        <w:t xml:space="preserve"> </w:t>
      </w:r>
      <w:r>
        <w:rPr>
          <w:sz w:val="28"/>
          <w:szCs w:val="28"/>
        </w:rPr>
        <w:t xml:space="preserve">У 2020 році рішенням </w:t>
      </w:r>
      <w:r w:rsidRPr="00DF1B43">
        <w:rPr>
          <w:sz w:val="28"/>
          <w:szCs w:val="28"/>
        </w:rPr>
        <w:t xml:space="preserve"> ЕК</w:t>
      </w:r>
      <w:r>
        <w:rPr>
          <w:sz w:val="28"/>
          <w:szCs w:val="28"/>
        </w:rPr>
        <w:t xml:space="preserve"> архівного відділу</w:t>
      </w:r>
      <w:r w:rsidRPr="00DF1B43">
        <w:rPr>
          <w:sz w:val="28"/>
          <w:szCs w:val="28"/>
        </w:rPr>
        <w:t xml:space="preserve"> </w:t>
      </w:r>
      <w:r>
        <w:rPr>
          <w:sz w:val="28"/>
          <w:szCs w:val="28"/>
        </w:rPr>
        <w:t>схвалені описи на управлінську документацію в кількості 355</w:t>
      </w:r>
      <w:r w:rsidRPr="00E6570F">
        <w:rPr>
          <w:sz w:val="28"/>
          <w:szCs w:val="28"/>
        </w:rPr>
        <w:t xml:space="preserve"> од. </w:t>
      </w:r>
      <w:proofErr w:type="spellStart"/>
      <w:r w:rsidRPr="00E6570F">
        <w:rPr>
          <w:sz w:val="28"/>
          <w:szCs w:val="28"/>
        </w:rPr>
        <w:t>зб</w:t>
      </w:r>
      <w:proofErr w:type="spellEnd"/>
      <w:r w:rsidRPr="00E6570F">
        <w:rPr>
          <w:sz w:val="28"/>
          <w:szCs w:val="28"/>
        </w:rPr>
        <w:t>.</w:t>
      </w:r>
      <w:r>
        <w:rPr>
          <w:sz w:val="28"/>
          <w:szCs w:val="28"/>
        </w:rPr>
        <w:t xml:space="preserve"> та 328 од. </w:t>
      </w:r>
      <w:proofErr w:type="spellStart"/>
      <w:r>
        <w:rPr>
          <w:sz w:val="28"/>
          <w:szCs w:val="28"/>
        </w:rPr>
        <w:t>зб</w:t>
      </w:r>
      <w:proofErr w:type="spellEnd"/>
      <w:r>
        <w:rPr>
          <w:sz w:val="28"/>
          <w:szCs w:val="28"/>
        </w:rPr>
        <w:t>. до</w:t>
      </w:r>
      <w:r w:rsidRPr="006D27FC">
        <w:rPr>
          <w:sz w:val="28"/>
          <w:szCs w:val="28"/>
        </w:rPr>
        <w:t xml:space="preserve"> </w:t>
      </w:r>
      <w:r>
        <w:rPr>
          <w:sz w:val="28"/>
          <w:szCs w:val="28"/>
        </w:rPr>
        <w:t>описів справ з кадрових питань (особового складу), з них 131</w:t>
      </w:r>
      <w:r w:rsidRPr="00E6570F">
        <w:rPr>
          <w:sz w:val="28"/>
          <w:szCs w:val="28"/>
        </w:rPr>
        <w:t xml:space="preserve"> од. </w:t>
      </w:r>
      <w:proofErr w:type="spellStart"/>
      <w:r w:rsidRPr="00E6570F">
        <w:rPr>
          <w:sz w:val="28"/>
          <w:szCs w:val="28"/>
        </w:rPr>
        <w:t>зб</w:t>
      </w:r>
      <w:proofErr w:type="spellEnd"/>
      <w:r>
        <w:rPr>
          <w:sz w:val="28"/>
          <w:szCs w:val="28"/>
        </w:rPr>
        <w:t xml:space="preserve">. установ – джерел формування НАФ та 197 од. </w:t>
      </w:r>
      <w:proofErr w:type="spellStart"/>
      <w:r>
        <w:rPr>
          <w:sz w:val="28"/>
          <w:szCs w:val="28"/>
        </w:rPr>
        <w:t>зб</w:t>
      </w:r>
      <w:proofErr w:type="spellEnd"/>
      <w:r>
        <w:rPr>
          <w:sz w:val="28"/>
          <w:szCs w:val="28"/>
        </w:rPr>
        <w:t>. ліквідованих юридичних та фізичних осіб.</w:t>
      </w:r>
    </w:p>
    <w:p w:rsidR="001F4C32" w:rsidRDefault="008526FF" w:rsidP="001F4C32">
      <w:pPr>
        <w:ind w:firstLine="708"/>
        <w:jc w:val="both"/>
        <w:rPr>
          <w:sz w:val="28"/>
          <w:szCs w:val="28"/>
        </w:rPr>
      </w:pPr>
      <w:r w:rsidRPr="003F3C0E">
        <w:rPr>
          <w:sz w:val="28"/>
          <w:szCs w:val="28"/>
        </w:rPr>
        <w:t>В звітному періоді  схвалена одна номенклатура справ на 2019 рік (Глухівська міська рада та її виконавчий комітет), дві інструкція з діловодства (</w:t>
      </w:r>
      <w:r>
        <w:rPr>
          <w:sz w:val="28"/>
          <w:szCs w:val="28"/>
        </w:rPr>
        <w:t xml:space="preserve"> Відділ культури міської ради, </w:t>
      </w:r>
      <w:r w:rsidRPr="003F3C0E">
        <w:rPr>
          <w:sz w:val="28"/>
          <w:szCs w:val="28"/>
        </w:rPr>
        <w:t xml:space="preserve">Глухівська загальноосвітня школа </w:t>
      </w:r>
      <w:r>
        <w:rPr>
          <w:sz w:val="28"/>
          <w:szCs w:val="28"/>
          <w:lang w:val="ru-RU"/>
        </w:rPr>
        <w:t>I</w:t>
      </w:r>
      <w:r w:rsidRPr="003F3C0E">
        <w:rPr>
          <w:sz w:val="28"/>
          <w:szCs w:val="28"/>
        </w:rPr>
        <w:t>–</w:t>
      </w:r>
      <w:r>
        <w:rPr>
          <w:sz w:val="28"/>
          <w:szCs w:val="28"/>
          <w:lang w:val="ru-RU"/>
        </w:rPr>
        <w:t>III</w:t>
      </w:r>
      <w:r w:rsidRPr="003F3C0E">
        <w:rPr>
          <w:sz w:val="28"/>
          <w:szCs w:val="28"/>
        </w:rPr>
        <w:t xml:space="preserve"> ступенів № 1), два положення про ЕК (Глухівська загальноосвітня школа </w:t>
      </w:r>
      <w:r>
        <w:rPr>
          <w:sz w:val="28"/>
          <w:szCs w:val="28"/>
          <w:lang w:val="ru-RU"/>
        </w:rPr>
        <w:t>I</w:t>
      </w:r>
      <w:r w:rsidRPr="003F3C0E">
        <w:rPr>
          <w:sz w:val="28"/>
          <w:szCs w:val="28"/>
        </w:rPr>
        <w:t>–</w:t>
      </w:r>
      <w:r>
        <w:rPr>
          <w:sz w:val="28"/>
          <w:szCs w:val="28"/>
          <w:lang w:val="ru-RU"/>
        </w:rPr>
        <w:t>III</w:t>
      </w:r>
      <w:r w:rsidRPr="003F3C0E">
        <w:rPr>
          <w:sz w:val="28"/>
          <w:szCs w:val="28"/>
        </w:rPr>
        <w:t xml:space="preserve"> ступенів № </w:t>
      </w:r>
      <w:r>
        <w:rPr>
          <w:sz w:val="28"/>
          <w:szCs w:val="28"/>
        </w:rPr>
        <w:t xml:space="preserve">1, Глухівське медичне училище). </w:t>
      </w:r>
    </w:p>
    <w:p w:rsidR="001F4C32" w:rsidRDefault="001F4C32" w:rsidP="001F4C32">
      <w:pPr>
        <w:ind w:firstLine="708"/>
        <w:jc w:val="both"/>
        <w:rPr>
          <w:sz w:val="28"/>
          <w:szCs w:val="28"/>
        </w:rPr>
      </w:pPr>
      <w:r>
        <w:rPr>
          <w:sz w:val="28"/>
          <w:szCs w:val="28"/>
        </w:rPr>
        <w:t xml:space="preserve"> Протягом року 2020 року  проводилася певна робота з установами списку № 3. Надана методична і практична допомога щодо відбору, упорядкування, описування документів, складання актів про вилучення для знищення документів, не внесених до Національного архівного фонду дошкільному </w:t>
      </w:r>
      <w:r>
        <w:rPr>
          <w:sz w:val="28"/>
          <w:szCs w:val="28"/>
        </w:rPr>
        <w:lastRenderedPageBreak/>
        <w:t>навчальному закладу (ясла-садочок) «Ромашка» Глухівської міської ради, комунальній установі «</w:t>
      </w:r>
      <w:proofErr w:type="spellStart"/>
      <w:r>
        <w:rPr>
          <w:sz w:val="28"/>
          <w:szCs w:val="28"/>
        </w:rPr>
        <w:t>Інклюзивноресурсний</w:t>
      </w:r>
      <w:proofErr w:type="spellEnd"/>
      <w:r>
        <w:rPr>
          <w:sz w:val="28"/>
          <w:szCs w:val="28"/>
        </w:rPr>
        <w:t xml:space="preserve"> центр» Глухівської міської ради.</w:t>
      </w:r>
    </w:p>
    <w:p w:rsidR="008526FF" w:rsidRDefault="001F4C32" w:rsidP="001F4C32">
      <w:pPr>
        <w:ind w:firstLine="708"/>
        <w:jc w:val="both"/>
        <w:rPr>
          <w:sz w:val="28"/>
          <w:szCs w:val="28"/>
        </w:rPr>
      </w:pPr>
      <w:r>
        <w:rPr>
          <w:sz w:val="28"/>
          <w:szCs w:val="28"/>
        </w:rPr>
        <w:t>В звітному періоді рішенням експертної комісії архівного відділу схвалено : опис № 1 ОС з кадрових питань (особового складу) за 2017 -2019 роки Глухівського управління Державної казначейської служби України Сумської області, акт про вилучення для знищення документів, не внесених до Національного архівного фонду</w:t>
      </w:r>
      <w:r w:rsidRPr="009F34FC">
        <w:rPr>
          <w:sz w:val="28"/>
          <w:szCs w:val="28"/>
        </w:rPr>
        <w:t xml:space="preserve"> </w:t>
      </w:r>
      <w:r>
        <w:rPr>
          <w:sz w:val="28"/>
          <w:szCs w:val="28"/>
        </w:rPr>
        <w:t>Глухівського управління Державної казначейської служби України Сумської області</w:t>
      </w:r>
    </w:p>
    <w:p w:rsidR="0081604A" w:rsidRPr="00CD551E" w:rsidRDefault="008526FF" w:rsidP="008526FF">
      <w:pPr>
        <w:jc w:val="both"/>
        <w:rPr>
          <w:sz w:val="28"/>
          <w:szCs w:val="28"/>
          <w:u w:val="single"/>
        </w:rPr>
      </w:pPr>
      <w:r>
        <w:rPr>
          <w:sz w:val="28"/>
          <w:szCs w:val="28"/>
        </w:rPr>
        <w:t xml:space="preserve">           </w:t>
      </w:r>
      <w:r w:rsidR="0081604A" w:rsidRPr="00CD551E">
        <w:rPr>
          <w:sz w:val="28"/>
          <w:szCs w:val="28"/>
        </w:rPr>
        <w:t>Всього за</w:t>
      </w:r>
      <w:r w:rsidR="007E20B8">
        <w:rPr>
          <w:sz w:val="28"/>
          <w:szCs w:val="28"/>
        </w:rPr>
        <w:t xml:space="preserve"> </w:t>
      </w:r>
      <w:r w:rsidR="000156C3">
        <w:rPr>
          <w:sz w:val="28"/>
          <w:szCs w:val="28"/>
        </w:rPr>
        <w:t>рік</w:t>
      </w:r>
      <w:r w:rsidR="00B059F1">
        <w:rPr>
          <w:sz w:val="28"/>
          <w:szCs w:val="28"/>
        </w:rPr>
        <w:t xml:space="preserve"> 2020</w:t>
      </w:r>
      <w:r w:rsidR="0081604A" w:rsidRPr="00CD551E">
        <w:rPr>
          <w:sz w:val="28"/>
          <w:szCs w:val="28"/>
        </w:rPr>
        <w:t xml:space="preserve"> р</w:t>
      </w:r>
      <w:r w:rsidR="007E20B8">
        <w:rPr>
          <w:sz w:val="28"/>
          <w:szCs w:val="28"/>
        </w:rPr>
        <w:t>о</w:t>
      </w:r>
      <w:r w:rsidR="0081604A" w:rsidRPr="00CD551E">
        <w:rPr>
          <w:sz w:val="28"/>
          <w:szCs w:val="28"/>
        </w:rPr>
        <w:t>к</w:t>
      </w:r>
      <w:r w:rsidR="007E20B8">
        <w:rPr>
          <w:sz w:val="28"/>
          <w:szCs w:val="28"/>
        </w:rPr>
        <w:t>у</w:t>
      </w:r>
      <w:r w:rsidR="0081604A" w:rsidRPr="00CD551E">
        <w:rPr>
          <w:sz w:val="28"/>
          <w:szCs w:val="28"/>
        </w:rPr>
        <w:t xml:space="preserve"> проведено </w:t>
      </w:r>
      <w:r w:rsidR="00B059F1">
        <w:rPr>
          <w:sz w:val="28"/>
          <w:szCs w:val="28"/>
        </w:rPr>
        <w:t>7</w:t>
      </w:r>
      <w:r w:rsidR="0081604A" w:rsidRPr="00CD551E">
        <w:rPr>
          <w:sz w:val="28"/>
          <w:szCs w:val="28"/>
        </w:rPr>
        <w:t xml:space="preserve"> засідання ЕК архівного відділу, на яких розглянуто </w:t>
      </w:r>
      <w:r w:rsidR="00B059F1">
        <w:rPr>
          <w:sz w:val="28"/>
          <w:szCs w:val="28"/>
        </w:rPr>
        <w:t>22  питання</w:t>
      </w:r>
      <w:r w:rsidR="0081604A" w:rsidRPr="00CD551E">
        <w:rPr>
          <w:sz w:val="28"/>
          <w:szCs w:val="28"/>
        </w:rPr>
        <w:t xml:space="preserve">. </w:t>
      </w:r>
    </w:p>
    <w:p w:rsidR="00B74783" w:rsidRPr="00CD551E" w:rsidRDefault="00B74783" w:rsidP="00B74783">
      <w:pPr>
        <w:ind w:right="-6" w:firstLine="709"/>
        <w:jc w:val="both"/>
        <w:rPr>
          <w:sz w:val="10"/>
          <w:szCs w:val="10"/>
        </w:rPr>
      </w:pPr>
    </w:p>
    <w:p w:rsidR="00B74783" w:rsidRPr="00994D1A" w:rsidRDefault="00B74783" w:rsidP="00B74783">
      <w:pPr>
        <w:ind w:right="-6" w:firstLine="709"/>
        <w:jc w:val="both"/>
        <w:rPr>
          <w:sz w:val="28"/>
          <w:szCs w:val="28"/>
        </w:rPr>
      </w:pPr>
      <w:r w:rsidRPr="00994D1A">
        <w:rPr>
          <w:b/>
          <w:sz w:val="28"/>
          <w:szCs w:val="28"/>
        </w:rPr>
        <w:t>5. Використання інформації документів НАФ</w:t>
      </w:r>
    </w:p>
    <w:p w:rsidR="00B74783" w:rsidRDefault="00B74783" w:rsidP="00B74783">
      <w:pPr>
        <w:ind w:left="-180"/>
        <w:jc w:val="both"/>
        <w:rPr>
          <w:i/>
          <w:sz w:val="10"/>
          <w:szCs w:val="10"/>
        </w:rPr>
      </w:pPr>
    </w:p>
    <w:p w:rsidR="0081604A" w:rsidRDefault="00B74783" w:rsidP="0081604A">
      <w:pPr>
        <w:jc w:val="both"/>
        <w:rPr>
          <w:sz w:val="28"/>
          <w:szCs w:val="28"/>
        </w:rPr>
      </w:pPr>
      <w:r w:rsidRPr="00DA7D6F">
        <w:rPr>
          <w:i/>
          <w:sz w:val="28"/>
          <w:szCs w:val="28"/>
        </w:rPr>
        <w:tab/>
      </w:r>
      <w:r w:rsidR="0081604A" w:rsidRPr="006C3E10">
        <w:rPr>
          <w:sz w:val="28"/>
          <w:szCs w:val="28"/>
        </w:rPr>
        <w:t>5.1.</w:t>
      </w:r>
      <w:r w:rsidR="0081604A">
        <w:rPr>
          <w:sz w:val="28"/>
          <w:szCs w:val="28"/>
        </w:rPr>
        <w:t xml:space="preserve"> З метою оперативного вирішення питань соціального захисту громадян архівним</w:t>
      </w:r>
      <w:r w:rsidR="0081604A" w:rsidRPr="00754ED0">
        <w:rPr>
          <w:sz w:val="28"/>
          <w:szCs w:val="28"/>
        </w:rPr>
        <w:t xml:space="preserve"> відділ</w:t>
      </w:r>
      <w:r w:rsidR="0081604A">
        <w:rPr>
          <w:sz w:val="28"/>
          <w:szCs w:val="28"/>
        </w:rPr>
        <w:t>ом міської ради</w:t>
      </w:r>
      <w:r w:rsidR="0081604A" w:rsidRPr="00754ED0">
        <w:rPr>
          <w:sz w:val="28"/>
          <w:szCs w:val="28"/>
        </w:rPr>
        <w:t xml:space="preserve"> підготовлені і н</w:t>
      </w:r>
      <w:r w:rsidR="0081604A">
        <w:rPr>
          <w:sz w:val="28"/>
          <w:szCs w:val="28"/>
        </w:rPr>
        <w:t xml:space="preserve">адіслані до </w:t>
      </w:r>
      <w:r w:rsidR="0081604A" w:rsidRPr="00754ED0">
        <w:rPr>
          <w:sz w:val="28"/>
          <w:szCs w:val="28"/>
        </w:rPr>
        <w:t xml:space="preserve"> </w:t>
      </w:r>
      <w:r w:rsidR="0081604A">
        <w:rPr>
          <w:sz w:val="28"/>
          <w:szCs w:val="28"/>
        </w:rPr>
        <w:t xml:space="preserve">управління </w:t>
      </w:r>
      <w:r w:rsidR="0081604A" w:rsidRPr="00754ED0">
        <w:rPr>
          <w:sz w:val="28"/>
          <w:szCs w:val="28"/>
        </w:rPr>
        <w:t xml:space="preserve"> Пенсійного фонду</w:t>
      </w:r>
      <w:r w:rsidR="0081604A">
        <w:rPr>
          <w:sz w:val="28"/>
          <w:szCs w:val="28"/>
        </w:rPr>
        <w:t xml:space="preserve"> у м. Глухові та Глухівському районі</w:t>
      </w:r>
      <w:r w:rsidR="0081604A" w:rsidRPr="00754ED0">
        <w:rPr>
          <w:sz w:val="28"/>
          <w:szCs w:val="28"/>
        </w:rPr>
        <w:t>,</w:t>
      </w:r>
      <w:r w:rsidR="0081604A">
        <w:rPr>
          <w:sz w:val="28"/>
          <w:szCs w:val="28"/>
        </w:rPr>
        <w:t xml:space="preserve"> управління праці та соціального захисту населення</w:t>
      </w:r>
      <w:r w:rsidR="0081604A" w:rsidRPr="00754ED0">
        <w:rPr>
          <w:sz w:val="28"/>
          <w:szCs w:val="28"/>
        </w:rPr>
        <w:t xml:space="preserve">   інформаційні </w:t>
      </w:r>
      <w:r w:rsidR="0081604A">
        <w:rPr>
          <w:sz w:val="28"/>
          <w:szCs w:val="28"/>
        </w:rPr>
        <w:t>листи п</w:t>
      </w:r>
      <w:r w:rsidR="0081604A" w:rsidRPr="00754ED0">
        <w:rPr>
          <w:sz w:val="28"/>
          <w:szCs w:val="28"/>
        </w:rPr>
        <w:t>ро наявність  документів з</w:t>
      </w:r>
      <w:r w:rsidR="0081604A">
        <w:rPr>
          <w:sz w:val="28"/>
          <w:szCs w:val="28"/>
        </w:rPr>
        <w:t xml:space="preserve"> кадрових питань (</w:t>
      </w:r>
      <w:r w:rsidR="0081604A" w:rsidRPr="00754ED0">
        <w:rPr>
          <w:sz w:val="28"/>
          <w:szCs w:val="28"/>
        </w:rPr>
        <w:t xml:space="preserve">особового </w:t>
      </w:r>
      <w:r w:rsidR="0081604A">
        <w:rPr>
          <w:sz w:val="28"/>
          <w:szCs w:val="28"/>
        </w:rPr>
        <w:t>складу) лік</w:t>
      </w:r>
      <w:r w:rsidR="001B5F15">
        <w:rPr>
          <w:sz w:val="28"/>
          <w:szCs w:val="28"/>
        </w:rPr>
        <w:t>відованих організацій</w:t>
      </w:r>
      <w:r w:rsidR="0081604A">
        <w:rPr>
          <w:sz w:val="28"/>
          <w:szCs w:val="28"/>
        </w:rPr>
        <w:t>.</w:t>
      </w:r>
    </w:p>
    <w:p w:rsidR="0081604A" w:rsidRPr="007E5A47" w:rsidRDefault="0081604A" w:rsidP="0081604A">
      <w:pPr>
        <w:ind w:firstLine="652"/>
        <w:jc w:val="both"/>
        <w:rPr>
          <w:sz w:val="28"/>
          <w:szCs w:val="28"/>
        </w:rPr>
      </w:pPr>
      <w:r w:rsidRPr="007E5A47">
        <w:rPr>
          <w:sz w:val="28"/>
          <w:szCs w:val="28"/>
        </w:rPr>
        <w:t xml:space="preserve">5.7.Архівним відділом систематично проводиться аналіз роботи зі зверненнями громадян: щомісячно, щоквартально та за рік. </w:t>
      </w:r>
    </w:p>
    <w:p w:rsidR="0081604A" w:rsidRDefault="0081604A" w:rsidP="00F225A0">
      <w:pPr>
        <w:jc w:val="both"/>
        <w:rPr>
          <w:sz w:val="10"/>
          <w:szCs w:val="10"/>
        </w:rPr>
      </w:pPr>
      <w:r>
        <w:rPr>
          <w:sz w:val="28"/>
          <w:szCs w:val="28"/>
        </w:rPr>
        <w:t xml:space="preserve">    </w:t>
      </w:r>
      <w:r>
        <w:rPr>
          <w:sz w:val="28"/>
          <w:szCs w:val="28"/>
        </w:rPr>
        <w:tab/>
      </w:r>
    </w:p>
    <w:p w:rsidR="00A90181" w:rsidRDefault="0081604A" w:rsidP="00A90181">
      <w:pPr>
        <w:ind w:firstLine="708"/>
        <w:jc w:val="both"/>
        <w:rPr>
          <w:sz w:val="10"/>
          <w:szCs w:val="10"/>
        </w:rPr>
      </w:pPr>
      <w:r>
        <w:rPr>
          <w:sz w:val="28"/>
          <w:szCs w:val="28"/>
        </w:rPr>
        <w:t xml:space="preserve">У </w:t>
      </w:r>
      <w:r w:rsidR="00A90181">
        <w:rPr>
          <w:sz w:val="28"/>
          <w:szCs w:val="28"/>
        </w:rPr>
        <w:t xml:space="preserve">звітному періоді </w:t>
      </w:r>
      <w:r w:rsidR="00A90181" w:rsidRPr="00232D12">
        <w:rPr>
          <w:sz w:val="28"/>
          <w:szCs w:val="28"/>
        </w:rPr>
        <w:t xml:space="preserve">  виконано </w:t>
      </w:r>
      <w:r w:rsidR="008526FF">
        <w:rPr>
          <w:sz w:val="28"/>
          <w:szCs w:val="28"/>
        </w:rPr>
        <w:t>1022</w:t>
      </w:r>
      <w:r w:rsidR="00A90181">
        <w:rPr>
          <w:sz w:val="28"/>
          <w:szCs w:val="28"/>
        </w:rPr>
        <w:t xml:space="preserve"> письмов</w:t>
      </w:r>
      <w:r w:rsidR="005B47CF">
        <w:rPr>
          <w:sz w:val="28"/>
          <w:szCs w:val="28"/>
        </w:rPr>
        <w:t>их</w:t>
      </w:r>
      <w:r w:rsidR="00A90181">
        <w:rPr>
          <w:sz w:val="28"/>
          <w:szCs w:val="28"/>
        </w:rPr>
        <w:t xml:space="preserve"> запит</w:t>
      </w:r>
      <w:r w:rsidR="005B47CF">
        <w:rPr>
          <w:sz w:val="28"/>
          <w:szCs w:val="28"/>
        </w:rPr>
        <w:t>ів</w:t>
      </w:r>
      <w:r w:rsidR="00A90181">
        <w:rPr>
          <w:sz w:val="28"/>
          <w:szCs w:val="28"/>
        </w:rPr>
        <w:t xml:space="preserve">, при  плані </w:t>
      </w:r>
      <w:r w:rsidR="008526FF">
        <w:rPr>
          <w:sz w:val="28"/>
          <w:szCs w:val="28"/>
        </w:rPr>
        <w:t>400</w:t>
      </w:r>
      <w:r w:rsidR="00A90181">
        <w:rPr>
          <w:sz w:val="28"/>
          <w:szCs w:val="28"/>
        </w:rPr>
        <w:t xml:space="preserve"> запитів. Із всієї кількості запитів -  </w:t>
      </w:r>
      <w:r w:rsidR="008526FF">
        <w:rPr>
          <w:sz w:val="28"/>
          <w:szCs w:val="28"/>
        </w:rPr>
        <w:t>653</w:t>
      </w:r>
      <w:r w:rsidR="00A90181">
        <w:rPr>
          <w:sz w:val="28"/>
          <w:szCs w:val="28"/>
        </w:rPr>
        <w:t xml:space="preserve"> запит</w:t>
      </w:r>
      <w:r w:rsidR="005B47CF">
        <w:rPr>
          <w:sz w:val="28"/>
          <w:szCs w:val="28"/>
        </w:rPr>
        <w:t>и</w:t>
      </w:r>
      <w:r w:rsidR="004D4A7B">
        <w:rPr>
          <w:sz w:val="28"/>
          <w:szCs w:val="28"/>
        </w:rPr>
        <w:t xml:space="preserve"> від громадян, 369</w:t>
      </w:r>
      <w:r w:rsidR="00A90181">
        <w:rPr>
          <w:sz w:val="28"/>
          <w:szCs w:val="28"/>
        </w:rPr>
        <w:t xml:space="preserve"> запити від підприємств, установ та організацій різних форм власності. Всі запити виконано у встановлені законом терміни. </w:t>
      </w:r>
    </w:p>
    <w:p w:rsidR="0081604A" w:rsidRDefault="0081604A" w:rsidP="0081604A">
      <w:pPr>
        <w:jc w:val="both"/>
        <w:rPr>
          <w:sz w:val="28"/>
          <w:szCs w:val="28"/>
        </w:rPr>
      </w:pPr>
      <w:r>
        <w:rPr>
          <w:sz w:val="28"/>
          <w:szCs w:val="28"/>
        </w:rPr>
        <w:t xml:space="preserve">      </w:t>
      </w:r>
      <w:r>
        <w:rPr>
          <w:sz w:val="28"/>
          <w:szCs w:val="28"/>
        </w:rPr>
        <w:tab/>
        <w:t xml:space="preserve">Скарг про роботу із зверненнями громадян на адресу  архівного відділу не надходило. </w:t>
      </w:r>
    </w:p>
    <w:p w:rsidR="0081604A" w:rsidRDefault="0081604A" w:rsidP="0081604A">
      <w:pPr>
        <w:jc w:val="both"/>
        <w:rPr>
          <w:sz w:val="10"/>
          <w:szCs w:val="10"/>
        </w:rPr>
      </w:pPr>
      <w:r>
        <w:rPr>
          <w:sz w:val="28"/>
          <w:szCs w:val="28"/>
        </w:rPr>
        <w:tab/>
      </w:r>
    </w:p>
    <w:p w:rsidR="0081604A" w:rsidRDefault="0081604A" w:rsidP="0081604A">
      <w:pPr>
        <w:pStyle w:val="2"/>
        <w:ind w:left="0" w:firstLine="720"/>
      </w:pPr>
      <w:r w:rsidRPr="00B44AC7">
        <w:t>5.13.</w:t>
      </w:r>
      <w:r>
        <w:t xml:space="preserve"> Відповідно до рішення виконавчого комітету Глухівської міської ради від 30.09.2009 № 259 «Про затвердження цін на роботи (послуги), що виконуються архівним відділом міської ради» на платній основі виконуються запити фізичних та юридичних осіб і видаються фактографічні,  історичні, тематичні, майнові довідки.</w:t>
      </w:r>
    </w:p>
    <w:p w:rsidR="0081604A" w:rsidRDefault="0081604A" w:rsidP="0081604A">
      <w:pPr>
        <w:pStyle w:val="2"/>
        <w:ind w:left="0"/>
        <w:rPr>
          <w:sz w:val="10"/>
          <w:szCs w:val="10"/>
        </w:rPr>
      </w:pPr>
      <w:r>
        <w:tab/>
      </w:r>
    </w:p>
    <w:p w:rsidR="0081604A" w:rsidRPr="00F34CEA" w:rsidRDefault="0081604A" w:rsidP="0081604A">
      <w:pPr>
        <w:jc w:val="both"/>
        <w:rPr>
          <w:b/>
          <w:iCs/>
          <w:sz w:val="28"/>
          <w:szCs w:val="28"/>
        </w:rPr>
      </w:pPr>
      <w:r w:rsidRPr="00F34CEA">
        <w:rPr>
          <w:b/>
          <w:iCs/>
          <w:sz w:val="28"/>
          <w:szCs w:val="28"/>
        </w:rPr>
        <w:t>6. Зміцнення матеріально-технічної бази, охоронної та пожежної</w:t>
      </w:r>
      <w:r>
        <w:rPr>
          <w:b/>
          <w:iCs/>
          <w:sz w:val="28"/>
          <w:szCs w:val="28"/>
        </w:rPr>
        <w:t xml:space="preserve"> безпеки</w:t>
      </w:r>
      <w:r w:rsidRPr="00F34CEA">
        <w:rPr>
          <w:b/>
          <w:iCs/>
          <w:sz w:val="28"/>
          <w:szCs w:val="28"/>
        </w:rPr>
        <w:t xml:space="preserve">. </w:t>
      </w:r>
    </w:p>
    <w:p w:rsidR="0081604A" w:rsidRPr="00620B64" w:rsidRDefault="0081604A" w:rsidP="0081604A">
      <w:pPr>
        <w:jc w:val="both"/>
        <w:rPr>
          <w:sz w:val="10"/>
          <w:szCs w:val="10"/>
        </w:rPr>
      </w:pPr>
    </w:p>
    <w:p w:rsidR="0081604A" w:rsidRPr="00F34CEA" w:rsidRDefault="00764FFB" w:rsidP="0081604A">
      <w:pPr>
        <w:jc w:val="both"/>
        <w:rPr>
          <w:sz w:val="28"/>
          <w:szCs w:val="28"/>
        </w:rPr>
      </w:pPr>
      <w:r>
        <w:rPr>
          <w:sz w:val="28"/>
          <w:szCs w:val="28"/>
        </w:rPr>
        <w:tab/>
        <w:t>На протязі року</w:t>
      </w:r>
      <w:r w:rsidR="0081604A" w:rsidRPr="00F34CEA">
        <w:rPr>
          <w:sz w:val="28"/>
          <w:szCs w:val="28"/>
        </w:rPr>
        <w:t xml:space="preserve"> в архівному відділі в робочому стані знаходиться охоронно-пожежна сигналізація, яка підключена на міський пульт, охороняється і обслуговується Державною службою охорони. </w:t>
      </w:r>
    </w:p>
    <w:p w:rsidR="0081604A" w:rsidRDefault="0081604A" w:rsidP="0081604A">
      <w:pPr>
        <w:jc w:val="both"/>
        <w:rPr>
          <w:sz w:val="10"/>
          <w:szCs w:val="10"/>
        </w:rPr>
      </w:pPr>
      <w:r w:rsidRPr="00F34CEA">
        <w:rPr>
          <w:sz w:val="28"/>
          <w:szCs w:val="28"/>
        </w:rPr>
        <w:tab/>
      </w:r>
    </w:p>
    <w:p w:rsidR="00B74783" w:rsidRPr="00F34CEA" w:rsidRDefault="00B74783" w:rsidP="00B74783">
      <w:pPr>
        <w:ind w:firstLine="708"/>
        <w:jc w:val="both"/>
        <w:rPr>
          <w:sz w:val="28"/>
          <w:szCs w:val="28"/>
        </w:rPr>
      </w:pPr>
      <w:r w:rsidRPr="00F34CEA">
        <w:rPr>
          <w:sz w:val="28"/>
          <w:szCs w:val="28"/>
        </w:rPr>
        <w:t xml:space="preserve"> </w:t>
      </w:r>
    </w:p>
    <w:p w:rsidR="00B74783" w:rsidRPr="007B0291" w:rsidRDefault="005B47CF" w:rsidP="00B74783">
      <w:pPr>
        <w:jc w:val="both"/>
        <w:rPr>
          <w:sz w:val="24"/>
          <w:szCs w:val="24"/>
        </w:rPr>
      </w:pPr>
      <w:r w:rsidRPr="007B0291">
        <w:rPr>
          <w:b/>
          <w:bCs/>
          <w:sz w:val="28"/>
          <w:szCs w:val="28"/>
        </w:rPr>
        <w:t>В.о. н</w:t>
      </w:r>
      <w:r w:rsidR="00B74783" w:rsidRPr="007B0291">
        <w:rPr>
          <w:b/>
          <w:bCs/>
          <w:sz w:val="28"/>
          <w:szCs w:val="28"/>
        </w:rPr>
        <w:t>ачальник</w:t>
      </w:r>
      <w:r w:rsidRPr="007B0291">
        <w:rPr>
          <w:b/>
          <w:bCs/>
          <w:sz w:val="28"/>
          <w:szCs w:val="28"/>
        </w:rPr>
        <w:t>а</w:t>
      </w:r>
      <w:r w:rsidR="00B74783" w:rsidRPr="007B0291">
        <w:rPr>
          <w:b/>
          <w:bCs/>
          <w:sz w:val="28"/>
          <w:szCs w:val="28"/>
        </w:rPr>
        <w:t xml:space="preserve"> архівного відділу</w:t>
      </w:r>
      <w:r w:rsidR="00B74783" w:rsidRPr="007B0291">
        <w:rPr>
          <w:sz w:val="24"/>
          <w:szCs w:val="24"/>
        </w:rPr>
        <w:t xml:space="preserve">              </w:t>
      </w:r>
      <w:r w:rsidR="007B0291">
        <w:rPr>
          <w:sz w:val="24"/>
          <w:szCs w:val="24"/>
        </w:rPr>
        <w:t xml:space="preserve">                      </w:t>
      </w:r>
      <w:r w:rsidR="00B74783" w:rsidRPr="007B0291">
        <w:rPr>
          <w:sz w:val="24"/>
          <w:szCs w:val="24"/>
        </w:rPr>
        <w:t xml:space="preserve"> </w:t>
      </w:r>
      <w:r w:rsidRPr="007B0291">
        <w:rPr>
          <w:b/>
          <w:bCs/>
          <w:sz w:val="28"/>
          <w:szCs w:val="28"/>
        </w:rPr>
        <w:t>Наталія РИХАЛЬСЬКА</w:t>
      </w:r>
    </w:p>
    <w:sectPr w:rsidR="00B74783" w:rsidRPr="007B0291" w:rsidSect="00261D3A">
      <w:pgSz w:w="11907" w:h="16840" w:code="9"/>
      <w:pgMar w:top="851" w:right="851" w:bottom="851" w:left="1418" w:header="851" w:footer="0" w:gutter="0"/>
      <w:pgNumType w:start="116"/>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568B0"/>
    <w:multiLevelType w:val="hybridMultilevel"/>
    <w:tmpl w:val="42227E8C"/>
    <w:lvl w:ilvl="0" w:tplc="20E44B0A">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67A56188"/>
    <w:multiLevelType w:val="singleLevel"/>
    <w:tmpl w:val="BC7A1BE8"/>
    <w:lvl w:ilvl="0">
      <w:start w:val="1"/>
      <w:numFmt w:val="bullet"/>
      <w:lvlText w:val="-"/>
      <w:lvlJc w:val="left"/>
      <w:pPr>
        <w:tabs>
          <w:tab w:val="num" w:pos="360"/>
        </w:tabs>
        <w:ind w:left="36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compat>
    <w:compatSetting w:name="compatibilityMode" w:uri="http://schemas.microsoft.com/office/word" w:val="12"/>
  </w:compat>
  <w:rsids>
    <w:rsidRoot w:val="00F755C0"/>
    <w:rsid w:val="000156C3"/>
    <w:rsid w:val="000178DB"/>
    <w:rsid w:val="00020571"/>
    <w:rsid w:val="00035689"/>
    <w:rsid w:val="00037BE8"/>
    <w:rsid w:val="00050629"/>
    <w:rsid w:val="00061616"/>
    <w:rsid w:val="000617B7"/>
    <w:rsid w:val="000617F9"/>
    <w:rsid w:val="00064717"/>
    <w:rsid w:val="00071083"/>
    <w:rsid w:val="0007584F"/>
    <w:rsid w:val="000778C6"/>
    <w:rsid w:val="0008561C"/>
    <w:rsid w:val="000863DF"/>
    <w:rsid w:val="000866EF"/>
    <w:rsid w:val="00086863"/>
    <w:rsid w:val="000938B5"/>
    <w:rsid w:val="000B5C11"/>
    <w:rsid w:val="000C3820"/>
    <w:rsid w:val="000C7ACE"/>
    <w:rsid w:val="000D6CE9"/>
    <w:rsid w:val="000F05B8"/>
    <w:rsid w:val="000F4163"/>
    <w:rsid w:val="000F608E"/>
    <w:rsid w:val="000F7EA0"/>
    <w:rsid w:val="00110C81"/>
    <w:rsid w:val="0011358E"/>
    <w:rsid w:val="00113643"/>
    <w:rsid w:val="00113782"/>
    <w:rsid w:val="0011405A"/>
    <w:rsid w:val="00116D2B"/>
    <w:rsid w:val="00127AB0"/>
    <w:rsid w:val="00131306"/>
    <w:rsid w:val="00134541"/>
    <w:rsid w:val="0013478C"/>
    <w:rsid w:val="00135B70"/>
    <w:rsid w:val="001428F2"/>
    <w:rsid w:val="00143340"/>
    <w:rsid w:val="00143C0A"/>
    <w:rsid w:val="00145B0A"/>
    <w:rsid w:val="00151172"/>
    <w:rsid w:val="00157C23"/>
    <w:rsid w:val="00160991"/>
    <w:rsid w:val="00165BA6"/>
    <w:rsid w:val="00170A3B"/>
    <w:rsid w:val="00172899"/>
    <w:rsid w:val="00172F83"/>
    <w:rsid w:val="0017654A"/>
    <w:rsid w:val="00183A15"/>
    <w:rsid w:val="00183CEA"/>
    <w:rsid w:val="00185DD3"/>
    <w:rsid w:val="001915FC"/>
    <w:rsid w:val="001A45E3"/>
    <w:rsid w:val="001A56A4"/>
    <w:rsid w:val="001A76CC"/>
    <w:rsid w:val="001B1773"/>
    <w:rsid w:val="001B2446"/>
    <w:rsid w:val="001B5F15"/>
    <w:rsid w:val="001D3E28"/>
    <w:rsid w:val="001D414F"/>
    <w:rsid w:val="001E353C"/>
    <w:rsid w:val="001E795D"/>
    <w:rsid w:val="001F4C32"/>
    <w:rsid w:val="00205340"/>
    <w:rsid w:val="00212E54"/>
    <w:rsid w:val="0021662A"/>
    <w:rsid w:val="00232D12"/>
    <w:rsid w:val="0023757C"/>
    <w:rsid w:val="00246C31"/>
    <w:rsid w:val="00247CDA"/>
    <w:rsid w:val="00254B63"/>
    <w:rsid w:val="002609D5"/>
    <w:rsid w:val="00261D3A"/>
    <w:rsid w:val="002707DA"/>
    <w:rsid w:val="0028143F"/>
    <w:rsid w:val="00292835"/>
    <w:rsid w:val="002C01EE"/>
    <w:rsid w:val="002D4794"/>
    <w:rsid w:val="002D5210"/>
    <w:rsid w:val="002D7460"/>
    <w:rsid w:val="002D7461"/>
    <w:rsid w:val="002F653D"/>
    <w:rsid w:val="003068C6"/>
    <w:rsid w:val="003072F0"/>
    <w:rsid w:val="00324C56"/>
    <w:rsid w:val="00332CCE"/>
    <w:rsid w:val="00342335"/>
    <w:rsid w:val="003445FF"/>
    <w:rsid w:val="0035243E"/>
    <w:rsid w:val="003618DA"/>
    <w:rsid w:val="003654F1"/>
    <w:rsid w:val="00365FCC"/>
    <w:rsid w:val="003715E6"/>
    <w:rsid w:val="00372DCE"/>
    <w:rsid w:val="00373D5C"/>
    <w:rsid w:val="003A488D"/>
    <w:rsid w:val="003B3816"/>
    <w:rsid w:val="003B6BE4"/>
    <w:rsid w:val="003C09E6"/>
    <w:rsid w:val="003D2D3E"/>
    <w:rsid w:val="003E0229"/>
    <w:rsid w:val="003F0511"/>
    <w:rsid w:val="003F3C0E"/>
    <w:rsid w:val="0040026D"/>
    <w:rsid w:val="004023C7"/>
    <w:rsid w:val="00410909"/>
    <w:rsid w:val="004116FA"/>
    <w:rsid w:val="00426F2B"/>
    <w:rsid w:val="00433509"/>
    <w:rsid w:val="00441F8F"/>
    <w:rsid w:val="00451BCB"/>
    <w:rsid w:val="004528A0"/>
    <w:rsid w:val="00460665"/>
    <w:rsid w:val="0046119D"/>
    <w:rsid w:val="00465FC7"/>
    <w:rsid w:val="00477A47"/>
    <w:rsid w:val="004C22A9"/>
    <w:rsid w:val="004D4440"/>
    <w:rsid w:val="004D4A7B"/>
    <w:rsid w:val="004D4E43"/>
    <w:rsid w:val="004D7752"/>
    <w:rsid w:val="004E5707"/>
    <w:rsid w:val="004F3CB0"/>
    <w:rsid w:val="0050373D"/>
    <w:rsid w:val="005056BE"/>
    <w:rsid w:val="0051425B"/>
    <w:rsid w:val="0052261E"/>
    <w:rsid w:val="00530AC2"/>
    <w:rsid w:val="005328DD"/>
    <w:rsid w:val="00564413"/>
    <w:rsid w:val="0057308C"/>
    <w:rsid w:val="00575EAA"/>
    <w:rsid w:val="00576F97"/>
    <w:rsid w:val="005806E7"/>
    <w:rsid w:val="00593564"/>
    <w:rsid w:val="00594270"/>
    <w:rsid w:val="005958B7"/>
    <w:rsid w:val="005A234F"/>
    <w:rsid w:val="005A66DB"/>
    <w:rsid w:val="005B4372"/>
    <w:rsid w:val="005B47CF"/>
    <w:rsid w:val="005B7CBC"/>
    <w:rsid w:val="005C4148"/>
    <w:rsid w:val="005D7DB6"/>
    <w:rsid w:val="005F0774"/>
    <w:rsid w:val="00603DF2"/>
    <w:rsid w:val="00606B68"/>
    <w:rsid w:val="00607DEE"/>
    <w:rsid w:val="00610009"/>
    <w:rsid w:val="00620B64"/>
    <w:rsid w:val="00621F6F"/>
    <w:rsid w:val="006242BA"/>
    <w:rsid w:val="0063335C"/>
    <w:rsid w:val="006361AC"/>
    <w:rsid w:val="006408B3"/>
    <w:rsid w:val="00646317"/>
    <w:rsid w:val="00646777"/>
    <w:rsid w:val="006519FE"/>
    <w:rsid w:val="006530D2"/>
    <w:rsid w:val="00660DB6"/>
    <w:rsid w:val="00673F33"/>
    <w:rsid w:val="00675451"/>
    <w:rsid w:val="0067734F"/>
    <w:rsid w:val="00684CC3"/>
    <w:rsid w:val="006C3E10"/>
    <w:rsid w:val="006C611D"/>
    <w:rsid w:val="006C78AD"/>
    <w:rsid w:val="006D27FC"/>
    <w:rsid w:val="006E5B52"/>
    <w:rsid w:val="006E5CEF"/>
    <w:rsid w:val="006F5CA5"/>
    <w:rsid w:val="006F68F7"/>
    <w:rsid w:val="0070371E"/>
    <w:rsid w:val="00712303"/>
    <w:rsid w:val="0072358D"/>
    <w:rsid w:val="00725C9C"/>
    <w:rsid w:val="00726BA1"/>
    <w:rsid w:val="007363F4"/>
    <w:rsid w:val="00746D11"/>
    <w:rsid w:val="00747131"/>
    <w:rsid w:val="00754ED0"/>
    <w:rsid w:val="007628FC"/>
    <w:rsid w:val="00764BC0"/>
    <w:rsid w:val="00764FFB"/>
    <w:rsid w:val="00767F46"/>
    <w:rsid w:val="00773504"/>
    <w:rsid w:val="00791D48"/>
    <w:rsid w:val="00797CF7"/>
    <w:rsid w:val="007A62E0"/>
    <w:rsid w:val="007B0291"/>
    <w:rsid w:val="007B7021"/>
    <w:rsid w:val="007D6C6A"/>
    <w:rsid w:val="007D6E1A"/>
    <w:rsid w:val="007E20B8"/>
    <w:rsid w:val="007E2EAA"/>
    <w:rsid w:val="007E5A47"/>
    <w:rsid w:val="007E67DF"/>
    <w:rsid w:val="007F7F8E"/>
    <w:rsid w:val="008008B2"/>
    <w:rsid w:val="00801126"/>
    <w:rsid w:val="008036A3"/>
    <w:rsid w:val="0081604A"/>
    <w:rsid w:val="00817C3B"/>
    <w:rsid w:val="0082022D"/>
    <w:rsid w:val="00840A64"/>
    <w:rsid w:val="00846DC9"/>
    <w:rsid w:val="00846F42"/>
    <w:rsid w:val="008526FF"/>
    <w:rsid w:val="00853362"/>
    <w:rsid w:val="00864D91"/>
    <w:rsid w:val="008672D6"/>
    <w:rsid w:val="00871D61"/>
    <w:rsid w:val="0087399E"/>
    <w:rsid w:val="008751AB"/>
    <w:rsid w:val="00876075"/>
    <w:rsid w:val="00883D14"/>
    <w:rsid w:val="008848AE"/>
    <w:rsid w:val="00886600"/>
    <w:rsid w:val="00891C94"/>
    <w:rsid w:val="00894123"/>
    <w:rsid w:val="00897BF5"/>
    <w:rsid w:val="008A251B"/>
    <w:rsid w:val="008A4554"/>
    <w:rsid w:val="008B0145"/>
    <w:rsid w:val="008C3E54"/>
    <w:rsid w:val="008D01FF"/>
    <w:rsid w:val="008E66D4"/>
    <w:rsid w:val="0091291E"/>
    <w:rsid w:val="00913DCD"/>
    <w:rsid w:val="0091700F"/>
    <w:rsid w:val="00917D05"/>
    <w:rsid w:val="00924E3A"/>
    <w:rsid w:val="00935B31"/>
    <w:rsid w:val="00937948"/>
    <w:rsid w:val="00944268"/>
    <w:rsid w:val="00944A82"/>
    <w:rsid w:val="00950BF8"/>
    <w:rsid w:val="00950EAD"/>
    <w:rsid w:val="009556C5"/>
    <w:rsid w:val="009678B5"/>
    <w:rsid w:val="009721A6"/>
    <w:rsid w:val="00974DC8"/>
    <w:rsid w:val="00982358"/>
    <w:rsid w:val="009844CA"/>
    <w:rsid w:val="00994D1A"/>
    <w:rsid w:val="00997906"/>
    <w:rsid w:val="009A33D6"/>
    <w:rsid w:val="009A7448"/>
    <w:rsid w:val="009B4D18"/>
    <w:rsid w:val="009B4F71"/>
    <w:rsid w:val="009B52C0"/>
    <w:rsid w:val="009C3A77"/>
    <w:rsid w:val="009D506A"/>
    <w:rsid w:val="009E70FE"/>
    <w:rsid w:val="009F34FC"/>
    <w:rsid w:val="00A00C7E"/>
    <w:rsid w:val="00A170B3"/>
    <w:rsid w:val="00A20E45"/>
    <w:rsid w:val="00A21273"/>
    <w:rsid w:val="00A27C38"/>
    <w:rsid w:val="00A300B4"/>
    <w:rsid w:val="00A322B0"/>
    <w:rsid w:val="00A32578"/>
    <w:rsid w:val="00A356F9"/>
    <w:rsid w:val="00A37C7D"/>
    <w:rsid w:val="00A55D06"/>
    <w:rsid w:val="00A61BC6"/>
    <w:rsid w:val="00A66BEA"/>
    <w:rsid w:val="00A741A9"/>
    <w:rsid w:val="00A854BB"/>
    <w:rsid w:val="00A86FDE"/>
    <w:rsid w:val="00A90181"/>
    <w:rsid w:val="00A90865"/>
    <w:rsid w:val="00AA1255"/>
    <w:rsid w:val="00AB310F"/>
    <w:rsid w:val="00AB6687"/>
    <w:rsid w:val="00AB7E69"/>
    <w:rsid w:val="00AD0C4A"/>
    <w:rsid w:val="00AD3A1A"/>
    <w:rsid w:val="00AE4EA2"/>
    <w:rsid w:val="00AE5AC6"/>
    <w:rsid w:val="00AE7A23"/>
    <w:rsid w:val="00AF7D5B"/>
    <w:rsid w:val="00B04295"/>
    <w:rsid w:val="00B059F1"/>
    <w:rsid w:val="00B22182"/>
    <w:rsid w:val="00B33414"/>
    <w:rsid w:val="00B3458B"/>
    <w:rsid w:val="00B35E57"/>
    <w:rsid w:val="00B4374B"/>
    <w:rsid w:val="00B44A5F"/>
    <w:rsid w:val="00B44AC7"/>
    <w:rsid w:val="00B46095"/>
    <w:rsid w:val="00B50051"/>
    <w:rsid w:val="00B51512"/>
    <w:rsid w:val="00B558CA"/>
    <w:rsid w:val="00B55A72"/>
    <w:rsid w:val="00B5765C"/>
    <w:rsid w:val="00B6216D"/>
    <w:rsid w:val="00B65CD7"/>
    <w:rsid w:val="00B6609E"/>
    <w:rsid w:val="00B66410"/>
    <w:rsid w:val="00B701C2"/>
    <w:rsid w:val="00B74783"/>
    <w:rsid w:val="00B75509"/>
    <w:rsid w:val="00B91376"/>
    <w:rsid w:val="00B92528"/>
    <w:rsid w:val="00B95FFD"/>
    <w:rsid w:val="00BA578C"/>
    <w:rsid w:val="00BB123E"/>
    <w:rsid w:val="00BB7628"/>
    <w:rsid w:val="00BC1475"/>
    <w:rsid w:val="00BC26D1"/>
    <w:rsid w:val="00BC74DB"/>
    <w:rsid w:val="00BD5126"/>
    <w:rsid w:val="00BD592E"/>
    <w:rsid w:val="00BE088D"/>
    <w:rsid w:val="00BF18D8"/>
    <w:rsid w:val="00BF2278"/>
    <w:rsid w:val="00BF57AE"/>
    <w:rsid w:val="00C10649"/>
    <w:rsid w:val="00C1117E"/>
    <w:rsid w:val="00C136D9"/>
    <w:rsid w:val="00C150B3"/>
    <w:rsid w:val="00C17DCC"/>
    <w:rsid w:val="00C355D6"/>
    <w:rsid w:val="00C613CF"/>
    <w:rsid w:val="00C63D24"/>
    <w:rsid w:val="00C649CA"/>
    <w:rsid w:val="00C65A9C"/>
    <w:rsid w:val="00C7189B"/>
    <w:rsid w:val="00CA3FDB"/>
    <w:rsid w:val="00CB4B45"/>
    <w:rsid w:val="00CC2229"/>
    <w:rsid w:val="00CD0D5E"/>
    <w:rsid w:val="00CD551E"/>
    <w:rsid w:val="00CE5700"/>
    <w:rsid w:val="00CF3BE1"/>
    <w:rsid w:val="00D05A4B"/>
    <w:rsid w:val="00D15889"/>
    <w:rsid w:val="00D21F21"/>
    <w:rsid w:val="00D230DA"/>
    <w:rsid w:val="00D24757"/>
    <w:rsid w:val="00D31FFB"/>
    <w:rsid w:val="00D53950"/>
    <w:rsid w:val="00D60A50"/>
    <w:rsid w:val="00D64768"/>
    <w:rsid w:val="00D77600"/>
    <w:rsid w:val="00D827D8"/>
    <w:rsid w:val="00DA5EBD"/>
    <w:rsid w:val="00DA7196"/>
    <w:rsid w:val="00DA7B35"/>
    <w:rsid w:val="00DA7D6F"/>
    <w:rsid w:val="00DB1564"/>
    <w:rsid w:val="00DC11AB"/>
    <w:rsid w:val="00DC1A0A"/>
    <w:rsid w:val="00DC7B00"/>
    <w:rsid w:val="00DD250B"/>
    <w:rsid w:val="00DE4D4C"/>
    <w:rsid w:val="00DF1B43"/>
    <w:rsid w:val="00DF57A1"/>
    <w:rsid w:val="00DF57E8"/>
    <w:rsid w:val="00E01854"/>
    <w:rsid w:val="00E10399"/>
    <w:rsid w:val="00E22DCF"/>
    <w:rsid w:val="00E301CC"/>
    <w:rsid w:val="00E3700F"/>
    <w:rsid w:val="00E53F5C"/>
    <w:rsid w:val="00E54038"/>
    <w:rsid w:val="00E6008F"/>
    <w:rsid w:val="00E6570F"/>
    <w:rsid w:val="00E6592D"/>
    <w:rsid w:val="00E7052F"/>
    <w:rsid w:val="00E778E6"/>
    <w:rsid w:val="00E807BD"/>
    <w:rsid w:val="00E87D06"/>
    <w:rsid w:val="00E90304"/>
    <w:rsid w:val="00E97A60"/>
    <w:rsid w:val="00EA2F7C"/>
    <w:rsid w:val="00EB02BC"/>
    <w:rsid w:val="00EB5E0A"/>
    <w:rsid w:val="00EB7B56"/>
    <w:rsid w:val="00EC059A"/>
    <w:rsid w:val="00EC4D7A"/>
    <w:rsid w:val="00EC7EB9"/>
    <w:rsid w:val="00ED2C3E"/>
    <w:rsid w:val="00ED637F"/>
    <w:rsid w:val="00ED75B7"/>
    <w:rsid w:val="00ED7CE1"/>
    <w:rsid w:val="00EE1532"/>
    <w:rsid w:val="00EF0C94"/>
    <w:rsid w:val="00EF5A7D"/>
    <w:rsid w:val="00F01937"/>
    <w:rsid w:val="00F07D38"/>
    <w:rsid w:val="00F1293D"/>
    <w:rsid w:val="00F136CD"/>
    <w:rsid w:val="00F16695"/>
    <w:rsid w:val="00F225A0"/>
    <w:rsid w:val="00F34CEA"/>
    <w:rsid w:val="00F556E7"/>
    <w:rsid w:val="00F578A2"/>
    <w:rsid w:val="00F643FB"/>
    <w:rsid w:val="00F65A3B"/>
    <w:rsid w:val="00F726FA"/>
    <w:rsid w:val="00F755C0"/>
    <w:rsid w:val="00F83825"/>
    <w:rsid w:val="00F923B8"/>
    <w:rsid w:val="00F95367"/>
    <w:rsid w:val="00FA0043"/>
    <w:rsid w:val="00FA17D1"/>
    <w:rsid w:val="00FB52FC"/>
    <w:rsid w:val="00FB6535"/>
    <w:rsid w:val="00FB6DD9"/>
    <w:rsid w:val="00FC0B3E"/>
    <w:rsid w:val="00FC2BDB"/>
    <w:rsid w:val="00FC52FF"/>
    <w:rsid w:val="00FC5764"/>
    <w:rsid w:val="00FD3CA5"/>
    <w:rsid w:val="00FE2E00"/>
    <w:rsid w:val="00FE6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23AF427-9EFE-48D0-ACCF-B4DDBFB54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5C0"/>
    <w:pPr>
      <w:overflowPunct w:val="0"/>
      <w:autoSpaceDE w:val="0"/>
      <w:autoSpaceDN w:val="0"/>
      <w:adjustRightInd w:val="0"/>
      <w:spacing w:after="0" w:line="240" w:lineRule="auto"/>
      <w:textAlignment w:val="baseline"/>
    </w:pPr>
    <w:rPr>
      <w:sz w:val="20"/>
      <w:szCs w:val="20"/>
      <w:lang w:val="uk-UA"/>
    </w:rPr>
  </w:style>
  <w:style w:type="paragraph" w:styleId="1">
    <w:name w:val="heading 1"/>
    <w:basedOn w:val="a"/>
    <w:next w:val="a"/>
    <w:link w:val="10"/>
    <w:uiPriority w:val="99"/>
    <w:qFormat/>
    <w:rsid w:val="00F755C0"/>
    <w:pPr>
      <w:keepNext/>
      <w:jc w:val="center"/>
      <w:outlineLvl w:val="0"/>
    </w:pPr>
    <w:rPr>
      <w:sz w:val="28"/>
      <w:szCs w:val="28"/>
    </w:rPr>
  </w:style>
  <w:style w:type="paragraph" w:styleId="3">
    <w:name w:val="heading 3"/>
    <w:basedOn w:val="a"/>
    <w:next w:val="a"/>
    <w:link w:val="30"/>
    <w:uiPriority w:val="99"/>
    <w:qFormat/>
    <w:rsid w:val="007E2EAA"/>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7E2EAA"/>
    <w:pPr>
      <w:keepNext/>
      <w:spacing w:before="240" w:after="60"/>
      <w:outlineLvl w:val="3"/>
    </w:pPr>
    <w:rPr>
      <w:b/>
      <w:bCs/>
      <w:sz w:val="28"/>
      <w:szCs w:val="28"/>
    </w:rPr>
  </w:style>
  <w:style w:type="paragraph" w:styleId="5">
    <w:name w:val="heading 5"/>
    <w:basedOn w:val="a"/>
    <w:next w:val="a"/>
    <w:link w:val="50"/>
    <w:uiPriority w:val="99"/>
    <w:qFormat/>
    <w:rsid w:val="007E2EA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heme="majorBidi"/>
      <w:b/>
      <w:bCs/>
      <w:kern w:val="32"/>
      <w:sz w:val="32"/>
      <w:szCs w:val="32"/>
      <w:lang w:val="uk-UA"/>
    </w:rPr>
  </w:style>
  <w:style w:type="character" w:customStyle="1" w:styleId="30">
    <w:name w:val="Заголовок 3 Знак"/>
    <w:basedOn w:val="a0"/>
    <w:link w:val="3"/>
    <w:uiPriority w:val="9"/>
    <w:semiHidden/>
    <w:locked/>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locked/>
    <w:rPr>
      <w:rFonts w:asciiTheme="minorHAnsi" w:eastAsiaTheme="minorEastAsia" w:hAnsiTheme="minorHAnsi" w:cstheme="minorBidi"/>
      <w:b/>
      <w:bCs/>
      <w:sz w:val="28"/>
      <w:szCs w:val="28"/>
      <w:lang w:val="uk-UA"/>
    </w:rPr>
  </w:style>
  <w:style w:type="character" w:customStyle="1" w:styleId="50">
    <w:name w:val="Заголовок 5 Знак"/>
    <w:basedOn w:val="a0"/>
    <w:link w:val="5"/>
    <w:uiPriority w:val="9"/>
    <w:semiHidden/>
    <w:locked/>
    <w:rPr>
      <w:rFonts w:asciiTheme="minorHAnsi" w:eastAsiaTheme="minorEastAsia" w:hAnsiTheme="minorHAnsi" w:cstheme="minorBidi"/>
      <w:b/>
      <w:bCs/>
      <w:i/>
      <w:iCs/>
      <w:sz w:val="26"/>
      <w:szCs w:val="26"/>
      <w:lang w:val="uk-UA"/>
    </w:rPr>
  </w:style>
  <w:style w:type="paragraph" w:styleId="a3">
    <w:name w:val="Body Text"/>
    <w:basedOn w:val="a"/>
    <w:link w:val="a4"/>
    <w:uiPriority w:val="99"/>
    <w:rsid w:val="00F755C0"/>
    <w:pPr>
      <w:ind w:right="5385"/>
    </w:pPr>
    <w:rPr>
      <w:sz w:val="28"/>
      <w:szCs w:val="28"/>
    </w:rPr>
  </w:style>
  <w:style w:type="character" w:customStyle="1" w:styleId="a4">
    <w:name w:val="Основной текст Знак"/>
    <w:basedOn w:val="a0"/>
    <w:link w:val="a3"/>
    <w:uiPriority w:val="99"/>
    <w:semiHidden/>
    <w:locked/>
    <w:rPr>
      <w:rFonts w:cs="Times New Roman"/>
      <w:sz w:val="20"/>
      <w:szCs w:val="20"/>
      <w:lang w:val="uk-UA"/>
    </w:rPr>
  </w:style>
  <w:style w:type="paragraph" w:styleId="a5">
    <w:name w:val="Body Text Indent"/>
    <w:basedOn w:val="a"/>
    <w:link w:val="a6"/>
    <w:uiPriority w:val="99"/>
    <w:rsid w:val="00F755C0"/>
    <w:pPr>
      <w:widowControl w:val="0"/>
      <w:ind w:left="57" w:firstLine="680"/>
      <w:jc w:val="both"/>
    </w:pPr>
    <w:rPr>
      <w:sz w:val="28"/>
      <w:szCs w:val="28"/>
    </w:rPr>
  </w:style>
  <w:style w:type="character" w:customStyle="1" w:styleId="a6">
    <w:name w:val="Основной текст с отступом Знак"/>
    <w:basedOn w:val="a0"/>
    <w:link w:val="a5"/>
    <w:uiPriority w:val="99"/>
    <w:locked/>
    <w:rsid w:val="00883D14"/>
    <w:rPr>
      <w:rFonts w:cs="Times New Roman"/>
      <w:sz w:val="28"/>
      <w:szCs w:val="28"/>
      <w:lang w:val="uk-UA" w:eastAsia="ru-RU" w:bidi="ar-SA"/>
    </w:rPr>
  </w:style>
  <w:style w:type="paragraph" w:styleId="2">
    <w:name w:val="Body Text Indent 2"/>
    <w:basedOn w:val="a"/>
    <w:link w:val="20"/>
    <w:uiPriority w:val="99"/>
    <w:rsid w:val="00F755C0"/>
    <w:pPr>
      <w:widowControl w:val="0"/>
      <w:overflowPunct/>
      <w:ind w:left="57" w:firstLine="652"/>
      <w:jc w:val="both"/>
      <w:textAlignment w:val="auto"/>
    </w:pPr>
    <w:rPr>
      <w:sz w:val="28"/>
      <w:szCs w:val="28"/>
    </w:rPr>
  </w:style>
  <w:style w:type="character" w:customStyle="1" w:styleId="20">
    <w:name w:val="Основной текст с отступом 2 Знак"/>
    <w:basedOn w:val="a0"/>
    <w:link w:val="2"/>
    <w:uiPriority w:val="99"/>
    <w:semiHidden/>
    <w:locked/>
    <w:rPr>
      <w:rFonts w:cs="Times New Roman"/>
      <w:sz w:val="20"/>
      <w:szCs w:val="20"/>
      <w:lang w:val="uk-UA"/>
    </w:rPr>
  </w:style>
  <w:style w:type="paragraph" w:styleId="31">
    <w:name w:val="Body Text Indent 3"/>
    <w:basedOn w:val="a"/>
    <w:link w:val="32"/>
    <w:uiPriority w:val="99"/>
    <w:rsid w:val="00F755C0"/>
    <w:pPr>
      <w:widowControl w:val="0"/>
      <w:spacing w:before="120"/>
      <w:ind w:firstLine="680"/>
      <w:jc w:val="both"/>
    </w:pPr>
    <w:rPr>
      <w:sz w:val="28"/>
      <w:szCs w:val="28"/>
    </w:rPr>
  </w:style>
  <w:style w:type="character" w:customStyle="1" w:styleId="32">
    <w:name w:val="Основной текст с отступом 3 Знак"/>
    <w:basedOn w:val="a0"/>
    <w:link w:val="31"/>
    <w:uiPriority w:val="99"/>
    <w:semiHidden/>
    <w:locked/>
    <w:rPr>
      <w:rFonts w:cs="Times New Roman"/>
      <w:sz w:val="16"/>
      <w:szCs w:val="16"/>
      <w:lang w:val="uk-UA"/>
    </w:rPr>
  </w:style>
  <w:style w:type="paragraph" w:styleId="21">
    <w:name w:val="Body Text 2"/>
    <w:basedOn w:val="a"/>
    <w:link w:val="22"/>
    <w:uiPriority w:val="99"/>
    <w:rsid w:val="007E2EAA"/>
    <w:pPr>
      <w:spacing w:after="120" w:line="480" w:lineRule="auto"/>
    </w:pPr>
  </w:style>
  <w:style w:type="character" w:customStyle="1" w:styleId="22">
    <w:name w:val="Основной текст 2 Знак"/>
    <w:basedOn w:val="a0"/>
    <w:link w:val="21"/>
    <w:uiPriority w:val="99"/>
    <w:semiHidden/>
    <w:locked/>
    <w:rPr>
      <w:rFonts w:cs="Times New Roman"/>
      <w:sz w:val="20"/>
      <w:szCs w:val="20"/>
      <w:lang w:val="uk-UA"/>
    </w:rPr>
  </w:style>
  <w:style w:type="character" w:styleId="a7">
    <w:name w:val="Hyperlink"/>
    <w:basedOn w:val="a0"/>
    <w:uiPriority w:val="99"/>
    <w:rsid w:val="00B9252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85849">
      <w:marLeft w:val="0"/>
      <w:marRight w:val="0"/>
      <w:marTop w:val="0"/>
      <w:marBottom w:val="0"/>
      <w:divBdr>
        <w:top w:val="none" w:sz="0" w:space="0" w:color="auto"/>
        <w:left w:val="none" w:sz="0" w:space="0" w:color="auto"/>
        <w:bottom w:val="none" w:sz="0" w:space="0" w:color="auto"/>
        <w:right w:val="none" w:sz="0" w:space="0" w:color="auto"/>
      </w:divBdr>
    </w:div>
    <w:div w:id="1359085850">
      <w:marLeft w:val="0"/>
      <w:marRight w:val="0"/>
      <w:marTop w:val="0"/>
      <w:marBottom w:val="0"/>
      <w:divBdr>
        <w:top w:val="none" w:sz="0" w:space="0" w:color="auto"/>
        <w:left w:val="none" w:sz="0" w:space="0" w:color="auto"/>
        <w:bottom w:val="none" w:sz="0" w:space="0" w:color="auto"/>
        <w:right w:val="none" w:sz="0" w:space="0" w:color="auto"/>
      </w:divBdr>
    </w:div>
    <w:div w:id="1359085851">
      <w:marLeft w:val="0"/>
      <w:marRight w:val="0"/>
      <w:marTop w:val="0"/>
      <w:marBottom w:val="0"/>
      <w:divBdr>
        <w:top w:val="none" w:sz="0" w:space="0" w:color="auto"/>
        <w:left w:val="none" w:sz="0" w:space="0" w:color="auto"/>
        <w:bottom w:val="none" w:sz="0" w:space="0" w:color="auto"/>
        <w:right w:val="none" w:sz="0" w:space="0" w:color="auto"/>
      </w:divBdr>
    </w:div>
    <w:div w:id="1359085852">
      <w:marLeft w:val="0"/>
      <w:marRight w:val="0"/>
      <w:marTop w:val="0"/>
      <w:marBottom w:val="0"/>
      <w:divBdr>
        <w:top w:val="none" w:sz="0" w:space="0" w:color="auto"/>
        <w:left w:val="none" w:sz="0" w:space="0" w:color="auto"/>
        <w:bottom w:val="none" w:sz="0" w:space="0" w:color="auto"/>
        <w:right w:val="none" w:sz="0" w:space="0" w:color="auto"/>
      </w:divBdr>
    </w:div>
    <w:div w:id="1359085853">
      <w:marLeft w:val="0"/>
      <w:marRight w:val="0"/>
      <w:marTop w:val="0"/>
      <w:marBottom w:val="0"/>
      <w:divBdr>
        <w:top w:val="none" w:sz="0" w:space="0" w:color="auto"/>
        <w:left w:val="none" w:sz="0" w:space="0" w:color="auto"/>
        <w:bottom w:val="none" w:sz="0" w:space="0" w:color="auto"/>
        <w:right w:val="none" w:sz="0" w:space="0" w:color="auto"/>
      </w:divBdr>
    </w:div>
    <w:div w:id="1359085854">
      <w:marLeft w:val="0"/>
      <w:marRight w:val="0"/>
      <w:marTop w:val="0"/>
      <w:marBottom w:val="0"/>
      <w:divBdr>
        <w:top w:val="none" w:sz="0" w:space="0" w:color="auto"/>
        <w:left w:val="none" w:sz="0" w:space="0" w:color="auto"/>
        <w:bottom w:val="none" w:sz="0" w:space="0" w:color="auto"/>
        <w:right w:val="none" w:sz="0" w:space="0" w:color="auto"/>
      </w:divBdr>
    </w:div>
    <w:div w:id="1359085855">
      <w:marLeft w:val="0"/>
      <w:marRight w:val="0"/>
      <w:marTop w:val="0"/>
      <w:marBottom w:val="0"/>
      <w:divBdr>
        <w:top w:val="none" w:sz="0" w:space="0" w:color="auto"/>
        <w:left w:val="none" w:sz="0" w:space="0" w:color="auto"/>
        <w:bottom w:val="none" w:sz="0" w:space="0" w:color="auto"/>
        <w:right w:val="none" w:sz="0" w:space="0" w:color="auto"/>
      </w:divBdr>
    </w:div>
    <w:div w:id="1359085856">
      <w:marLeft w:val="0"/>
      <w:marRight w:val="0"/>
      <w:marTop w:val="0"/>
      <w:marBottom w:val="0"/>
      <w:divBdr>
        <w:top w:val="none" w:sz="0" w:space="0" w:color="auto"/>
        <w:left w:val="none" w:sz="0" w:space="0" w:color="auto"/>
        <w:bottom w:val="none" w:sz="0" w:space="0" w:color="auto"/>
        <w:right w:val="none" w:sz="0" w:space="0" w:color="auto"/>
      </w:divBdr>
    </w:div>
    <w:div w:id="1359085857">
      <w:marLeft w:val="0"/>
      <w:marRight w:val="0"/>
      <w:marTop w:val="0"/>
      <w:marBottom w:val="0"/>
      <w:divBdr>
        <w:top w:val="none" w:sz="0" w:space="0" w:color="auto"/>
        <w:left w:val="none" w:sz="0" w:space="0" w:color="auto"/>
        <w:bottom w:val="none" w:sz="0" w:space="0" w:color="auto"/>
        <w:right w:val="none" w:sz="0" w:space="0" w:color="auto"/>
      </w:divBdr>
    </w:div>
    <w:div w:id="13590858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1.rada.gov.ua/laws/show/z0202-12/print13763074597446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1.rada.gov.ua/laws/show/z0202-12/print1376307459744696" TargetMode="External"/><Relationship Id="rId5" Type="http://schemas.openxmlformats.org/officeDocument/2006/relationships/hyperlink" Target="http://zakon1.rada.gov.ua/laws/show/z0202-12/print137630745974469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1711</Words>
  <Characters>9756</Characters>
  <Application>Microsoft Office Word</Application>
  <DocSecurity>0</DocSecurity>
  <Lines>81</Lines>
  <Paragraphs>22</Paragraphs>
  <ScaleCrop>false</ScaleCrop>
  <Company>Home</Company>
  <LinksUpToDate>false</LinksUpToDate>
  <CharactersWithSpaces>11445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Коди</dc:title>
  <dc:creator>1</dc:creator>
  <cp:lastModifiedBy>ярослава базурина</cp:lastModifiedBy>
  <cp:revision>4</cp:revision>
  <cp:lastPrinted>2019-01-17T13:40:00Z</cp:lastPrinted>
  <dcterms:created xsi:type="dcterms:W3CDTF">2021-01-14T09:33:00Z</dcterms:created>
  <dcterms:modified xsi:type="dcterms:W3CDTF">2021-01-15T11:13:00Z</dcterms:modified>
</cp:coreProperties>
</file>