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94" w:rsidRPr="0045742D" w:rsidRDefault="00DA1494" w:rsidP="00DA14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5742D">
        <w:rPr>
          <w:rFonts w:ascii="Times New Roman" w:hAnsi="Times New Roman"/>
          <w:b/>
          <w:sz w:val="32"/>
          <w:szCs w:val="32"/>
          <w:lang w:val="uk-UA"/>
        </w:rPr>
        <w:t>КЕРІВНИК РОБІТ</w:t>
      </w:r>
    </w:p>
    <w:p w:rsidR="00DA1494" w:rsidRPr="0045742D" w:rsidRDefault="00DA1494" w:rsidP="00DA14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5742D">
        <w:rPr>
          <w:rFonts w:ascii="Times New Roman" w:hAnsi="Times New Roman"/>
          <w:b/>
          <w:sz w:val="32"/>
          <w:szCs w:val="32"/>
          <w:lang w:val="uk-UA"/>
        </w:rPr>
        <w:t>З ЛІКВІДАЦІЇ НАСЛІДКІВ МЕДИКО-БІОЛОГІЧНОЇ</w:t>
      </w:r>
    </w:p>
    <w:p w:rsidR="00DA1494" w:rsidRPr="0045742D" w:rsidRDefault="00DA1494" w:rsidP="00DA14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5742D">
        <w:rPr>
          <w:rFonts w:ascii="Times New Roman" w:hAnsi="Times New Roman"/>
          <w:b/>
          <w:sz w:val="32"/>
          <w:szCs w:val="32"/>
          <w:lang w:val="uk-UA"/>
        </w:rPr>
        <w:t xml:space="preserve">НАДЗВИЧАЙНОЇ СИТУАЦІЇ ПРИРОДНОГО ХАРАКТЕРУДЕРЖАВНОГО РІВНЯ ПОВ’ЯЗАНОЇ ІЗ ПОШИРЕННЯМКОРОНАВІРУСНОЇ ХВОРОБИ COVID-19 НА ТЕРИТОРІЇ </w:t>
      </w:r>
      <w:r>
        <w:rPr>
          <w:rFonts w:ascii="Times New Roman" w:hAnsi="Times New Roman"/>
          <w:b/>
          <w:sz w:val="32"/>
          <w:szCs w:val="32"/>
          <w:lang w:val="uk-UA"/>
        </w:rPr>
        <w:t>МІСТА ГЛУХІВ СУМСЬКОЇ ОБЛАСТІ</w:t>
      </w:r>
    </w:p>
    <w:p w:rsidR="00DA1494" w:rsidRPr="0045742D" w:rsidRDefault="00DA1494" w:rsidP="00DA149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A1494" w:rsidRPr="0045742D" w:rsidRDefault="00DA1494" w:rsidP="00DA149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DA1494" w:rsidRPr="0045742D" w:rsidRDefault="00DA1494" w:rsidP="00DA1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DA1494" w:rsidRDefault="00DA1494" w:rsidP="00DA14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A1494" w:rsidRPr="0045742D" w:rsidRDefault="00DA1494" w:rsidP="00DA14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742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5550F">
        <w:rPr>
          <w:rFonts w:ascii="Times New Roman" w:hAnsi="Times New Roman"/>
          <w:sz w:val="28"/>
          <w:szCs w:val="28"/>
          <w:lang w:val="uk-UA"/>
        </w:rPr>
        <w:t xml:space="preserve">  06.04.</w:t>
      </w:r>
      <w:r>
        <w:rPr>
          <w:rFonts w:ascii="Times New Roman" w:hAnsi="Times New Roman"/>
          <w:sz w:val="28"/>
          <w:szCs w:val="28"/>
          <w:lang w:val="uk-UA"/>
        </w:rPr>
        <w:t xml:space="preserve"> 2020 р.                        м. Глухів</w:t>
      </w:r>
      <w:r w:rsidRPr="0045742D">
        <w:rPr>
          <w:rFonts w:ascii="Times New Roman" w:hAnsi="Times New Roman"/>
          <w:sz w:val="28"/>
          <w:szCs w:val="28"/>
          <w:lang w:val="uk-UA"/>
        </w:rPr>
        <w:t xml:space="preserve"> 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50F">
        <w:rPr>
          <w:rFonts w:ascii="Times New Roman" w:hAnsi="Times New Roman"/>
          <w:sz w:val="28"/>
          <w:szCs w:val="28"/>
          <w:lang w:val="uk-UA"/>
        </w:rPr>
        <w:t xml:space="preserve"> 2</w:t>
      </w:r>
      <w:bookmarkStart w:id="0" w:name="_GoBack"/>
      <w:bookmarkEnd w:id="0"/>
    </w:p>
    <w:p w:rsidR="00DA1494" w:rsidRPr="0045742D" w:rsidRDefault="00DA1494" w:rsidP="00DA14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A1494" w:rsidRPr="0045742D" w:rsidRDefault="00DA1494" w:rsidP="00DA14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42D">
        <w:rPr>
          <w:rFonts w:ascii="Times New Roman" w:hAnsi="Times New Roman"/>
          <w:sz w:val="28"/>
          <w:szCs w:val="28"/>
          <w:lang w:val="uk-UA"/>
        </w:rPr>
        <w:tab/>
      </w:r>
    </w:p>
    <w:p w:rsidR="00DA1494" w:rsidRDefault="00DA1494" w:rsidP="00DA1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02A4" w:rsidRPr="0005550F" w:rsidRDefault="00DA1494" w:rsidP="00DA1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550F">
        <w:rPr>
          <w:rFonts w:ascii="Times New Roman" w:hAnsi="Times New Roman"/>
          <w:sz w:val="28"/>
          <w:szCs w:val="28"/>
          <w:lang w:val="uk-UA"/>
        </w:rPr>
        <w:t xml:space="preserve">За результатами засідання місцевого Штабу з ліквідації наслідків надзвичайної ситуації </w:t>
      </w:r>
      <w:proofErr w:type="spellStart"/>
      <w:r w:rsidRPr="0005550F">
        <w:rPr>
          <w:rFonts w:ascii="Times New Roman" w:hAnsi="Times New Roman"/>
          <w:sz w:val="28"/>
          <w:szCs w:val="28"/>
          <w:lang w:val="uk-UA"/>
        </w:rPr>
        <w:t>медико-біологічного</w:t>
      </w:r>
      <w:proofErr w:type="spellEnd"/>
      <w:r w:rsidRPr="0005550F">
        <w:rPr>
          <w:rFonts w:ascii="Times New Roman" w:hAnsi="Times New Roman"/>
          <w:sz w:val="28"/>
          <w:szCs w:val="28"/>
          <w:lang w:val="uk-UA"/>
        </w:rPr>
        <w:t xml:space="preserve"> характеру</w:t>
      </w:r>
      <w:r w:rsidR="001C02A4" w:rsidRPr="0005550F">
        <w:rPr>
          <w:rFonts w:ascii="Times New Roman" w:hAnsi="Times New Roman"/>
          <w:sz w:val="28"/>
          <w:szCs w:val="28"/>
          <w:lang w:val="uk-UA"/>
        </w:rPr>
        <w:t xml:space="preserve"> 06.04.2020:</w:t>
      </w:r>
    </w:p>
    <w:p w:rsidR="00DA1494" w:rsidRPr="0005550F" w:rsidRDefault="00DA1494" w:rsidP="00DA14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550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05550F">
        <w:rPr>
          <w:rFonts w:ascii="Times New Roman" w:hAnsi="Times New Roman"/>
          <w:sz w:val="28"/>
          <w:szCs w:val="28"/>
          <w:lang w:val="uk-UA"/>
        </w:rPr>
        <w:tab/>
        <w:t xml:space="preserve"> 1. Управлінню житлово-комунального господарства та містобудування Глухівської міської ради (</w:t>
      </w:r>
      <w:proofErr w:type="spellStart"/>
      <w:r w:rsidRPr="0005550F">
        <w:rPr>
          <w:rFonts w:ascii="Times New Roman" w:hAnsi="Times New Roman"/>
          <w:sz w:val="28"/>
          <w:szCs w:val="28"/>
          <w:lang w:val="uk-UA"/>
        </w:rPr>
        <w:t>Сегеда</w:t>
      </w:r>
      <w:proofErr w:type="spellEnd"/>
      <w:r w:rsidRPr="0005550F">
        <w:rPr>
          <w:rFonts w:ascii="Times New Roman" w:hAnsi="Times New Roman"/>
          <w:sz w:val="28"/>
          <w:szCs w:val="28"/>
          <w:lang w:val="uk-UA"/>
        </w:rPr>
        <w:t xml:space="preserve"> М.Ю.) забезпечити демонтаж </w:t>
      </w:r>
      <w:proofErr w:type="spellStart"/>
      <w:r w:rsidRPr="0005550F">
        <w:rPr>
          <w:rFonts w:ascii="Times New Roman" w:hAnsi="Times New Roman"/>
          <w:sz w:val="28"/>
          <w:szCs w:val="28"/>
          <w:lang w:val="uk-UA"/>
        </w:rPr>
        <w:t>дезбар</w:t>
      </w:r>
      <w:proofErr w:type="spellEnd"/>
      <w:r w:rsidRPr="0005550F">
        <w:rPr>
          <w:rFonts w:ascii="Times New Roman" w:hAnsi="Times New Roman"/>
          <w:sz w:val="28"/>
          <w:szCs w:val="28"/>
        </w:rPr>
        <w:t>’</w:t>
      </w:r>
      <w:proofErr w:type="spellStart"/>
      <w:r w:rsidRPr="0005550F">
        <w:rPr>
          <w:rFonts w:ascii="Times New Roman" w:hAnsi="Times New Roman"/>
          <w:sz w:val="28"/>
          <w:szCs w:val="28"/>
          <w:lang w:val="uk-UA"/>
        </w:rPr>
        <w:t>єру</w:t>
      </w:r>
      <w:proofErr w:type="spellEnd"/>
      <w:r w:rsidRPr="0005550F">
        <w:rPr>
          <w:rFonts w:ascii="Times New Roman" w:hAnsi="Times New Roman"/>
          <w:sz w:val="28"/>
          <w:szCs w:val="28"/>
          <w:lang w:val="uk-UA"/>
        </w:rPr>
        <w:t xml:space="preserve"> на карантинно-санітарному пості по </w:t>
      </w:r>
      <w:proofErr w:type="spellStart"/>
      <w:r w:rsidRPr="0005550F">
        <w:rPr>
          <w:rFonts w:ascii="Times New Roman" w:hAnsi="Times New Roman"/>
          <w:sz w:val="28"/>
          <w:szCs w:val="28"/>
          <w:lang w:val="uk-UA"/>
        </w:rPr>
        <w:t>вул.Путивльська</w:t>
      </w:r>
      <w:proofErr w:type="spellEnd"/>
      <w:r w:rsidRPr="0005550F">
        <w:rPr>
          <w:rFonts w:ascii="Times New Roman" w:hAnsi="Times New Roman"/>
          <w:sz w:val="28"/>
          <w:szCs w:val="28"/>
          <w:lang w:val="uk-UA"/>
        </w:rPr>
        <w:t>,  98</w:t>
      </w:r>
      <w:r w:rsidR="001C02A4" w:rsidRPr="000555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F756E" w:rsidRPr="000555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02A4" w:rsidRPr="0005550F">
        <w:rPr>
          <w:rFonts w:ascii="Times New Roman" w:hAnsi="Times New Roman"/>
          <w:sz w:val="28"/>
          <w:szCs w:val="28"/>
          <w:lang w:val="uk-UA"/>
        </w:rPr>
        <w:t xml:space="preserve">як такого, що втратив свою доцільність. </w:t>
      </w:r>
    </w:p>
    <w:p w:rsidR="00E57259" w:rsidRPr="0005550F" w:rsidRDefault="00DA1494" w:rsidP="00DA14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550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5550F">
        <w:rPr>
          <w:rFonts w:ascii="Times New Roman" w:hAnsi="Times New Roman"/>
          <w:sz w:val="28"/>
          <w:szCs w:val="28"/>
          <w:lang w:val="uk-UA"/>
        </w:rPr>
        <w:tab/>
        <w:t xml:space="preserve"> 2</w:t>
      </w:r>
      <w:r w:rsidR="001C02A4" w:rsidRPr="000555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57259" w:rsidRPr="0005550F">
        <w:rPr>
          <w:rFonts w:ascii="Times New Roman" w:hAnsi="Times New Roman"/>
          <w:sz w:val="28"/>
          <w:szCs w:val="28"/>
          <w:lang w:val="uk-UA"/>
        </w:rPr>
        <w:t>Звернутися до підприємств міста з проханням з</w:t>
      </w:r>
      <w:r w:rsidR="001C02A4" w:rsidRPr="0005550F">
        <w:rPr>
          <w:rFonts w:ascii="Times New Roman" w:hAnsi="Times New Roman"/>
          <w:sz w:val="28"/>
          <w:szCs w:val="28"/>
          <w:lang w:val="uk-UA"/>
        </w:rPr>
        <w:t xml:space="preserve">абезпечити харчування </w:t>
      </w:r>
      <w:r w:rsidR="00E57259" w:rsidRPr="0005550F">
        <w:rPr>
          <w:rFonts w:ascii="Times New Roman" w:hAnsi="Times New Roman"/>
          <w:sz w:val="28"/>
          <w:szCs w:val="28"/>
          <w:lang w:val="uk-UA"/>
        </w:rPr>
        <w:t xml:space="preserve">працівників на карантинно-санітарному пості по </w:t>
      </w:r>
      <w:proofErr w:type="spellStart"/>
      <w:r w:rsidR="00E57259" w:rsidRPr="0005550F">
        <w:rPr>
          <w:rFonts w:ascii="Times New Roman" w:hAnsi="Times New Roman"/>
          <w:sz w:val="28"/>
          <w:szCs w:val="28"/>
          <w:lang w:val="uk-UA"/>
        </w:rPr>
        <w:t>вул.Путивльська</w:t>
      </w:r>
      <w:proofErr w:type="spellEnd"/>
      <w:r w:rsidR="00E57259" w:rsidRPr="0005550F">
        <w:rPr>
          <w:rFonts w:ascii="Times New Roman" w:hAnsi="Times New Roman"/>
          <w:sz w:val="28"/>
          <w:szCs w:val="28"/>
          <w:lang w:val="uk-UA"/>
        </w:rPr>
        <w:t>,98 за таким графіком:</w:t>
      </w:r>
    </w:p>
    <w:p w:rsidR="00E57259" w:rsidRPr="0005550F" w:rsidRDefault="00E57259" w:rsidP="00693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550F">
        <w:rPr>
          <w:rFonts w:ascii="Times New Roman" w:hAnsi="Times New Roman"/>
          <w:sz w:val="28"/>
          <w:szCs w:val="28"/>
          <w:lang w:val="uk-UA"/>
        </w:rPr>
        <w:t>- з 07.04.2020 по 12.04.2020 ФОП Гриб А.В.</w:t>
      </w:r>
      <w:r w:rsidR="00503F10" w:rsidRPr="0005550F">
        <w:rPr>
          <w:rFonts w:ascii="Times New Roman" w:hAnsi="Times New Roman"/>
          <w:sz w:val="28"/>
          <w:szCs w:val="28"/>
          <w:lang w:val="uk-UA"/>
        </w:rPr>
        <w:t>;</w:t>
      </w:r>
      <w:r w:rsidRPr="0005550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7259" w:rsidRPr="0005550F" w:rsidRDefault="00E57259" w:rsidP="00693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550F">
        <w:rPr>
          <w:rFonts w:ascii="Times New Roman" w:hAnsi="Times New Roman"/>
          <w:sz w:val="28"/>
          <w:szCs w:val="28"/>
          <w:lang w:val="uk-UA"/>
        </w:rPr>
        <w:t>- з 13.04.2020 по 17.04.2020 ДНЗ «Глухівське вище професійне училище»;</w:t>
      </w:r>
    </w:p>
    <w:p w:rsidR="00E57259" w:rsidRPr="0005550F" w:rsidRDefault="00E57259" w:rsidP="00693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550F">
        <w:rPr>
          <w:rFonts w:ascii="Times New Roman" w:hAnsi="Times New Roman"/>
          <w:sz w:val="28"/>
          <w:szCs w:val="28"/>
          <w:lang w:val="uk-UA"/>
        </w:rPr>
        <w:t xml:space="preserve">- з 18.04.2020 по 24.04.2020 </w:t>
      </w:r>
      <w:r w:rsidR="008F756E" w:rsidRPr="0005550F">
        <w:rPr>
          <w:rFonts w:ascii="Times New Roman" w:hAnsi="Times New Roman"/>
          <w:sz w:val="28"/>
          <w:szCs w:val="28"/>
          <w:lang w:val="uk-UA"/>
        </w:rPr>
        <w:t>ТОВ «Велетень»</w:t>
      </w:r>
      <w:r w:rsidR="00503F10" w:rsidRPr="0005550F">
        <w:rPr>
          <w:rFonts w:ascii="Times New Roman" w:hAnsi="Times New Roman"/>
          <w:sz w:val="28"/>
          <w:szCs w:val="28"/>
          <w:lang w:val="uk-UA"/>
        </w:rPr>
        <w:t>.</w:t>
      </w:r>
    </w:p>
    <w:p w:rsidR="00503F10" w:rsidRPr="0005550F" w:rsidRDefault="00DA1494" w:rsidP="00693BE2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5550F">
        <w:rPr>
          <w:sz w:val="28"/>
          <w:szCs w:val="28"/>
        </w:rPr>
        <w:t>3. </w:t>
      </w:r>
      <w:r w:rsidR="00503F10" w:rsidRPr="0005550F">
        <w:rPr>
          <w:sz w:val="28"/>
          <w:szCs w:val="28"/>
        </w:rPr>
        <w:t>Генеральному директору КНП «Глухівська міська лікарня» Глухівської міської ради (</w:t>
      </w:r>
      <w:proofErr w:type="spellStart"/>
      <w:r w:rsidR="00503F10" w:rsidRPr="0005550F">
        <w:rPr>
          <w:sz w:val="28"/>
          <w:szCs w:val="28"/>
        </w:rPr>
        <w:t>Кіяшко</w:t>
      </w:r>
      <w:proofErr w:type="spellEnd"/>
      <w:r w:rsidR="00503F10" w:rsidRPr="0005550F">
        <w:rPr>
          <w:sz w:val="28"/>
          <w:szCs w:val="28"/>
        </w:rPr>
        <w:t xml:space="preserve"> А.І.), головному лікарю КНП «Центр первинної </w:t>
      </w:r>
      <w:proofErr w:type="spellStart"/>
      <w:r w:rsidR="00503F10" w:rsidRPr="0005550F">
        <w:rPr>
          <w:sz w:val="28"/>
          <w:szCs w:val="28"/>
        </w:rPr>
        <w:t>медико</w:t>
      </w:r>
      <w:proofErr w:type="spellEnd"/>
      <w:r w:rsidR="00503F10" w:rsidRPr="0005550F">
        <w:rPr>
          <w:sz w:val="28"/>
          <w:szCs w:val="28"/>
        </w:rPr>
        <w:t xml:space="preserve"> – санітарної допомоги» (</w:t>
      </w:r>
      <w:proofErr w:type="spellStart"/>
      <w:r w:rsidR="00503F10" w:rsidRPr="0005550F">
        <w:rPr>
          <w:sz w:val="28"/>
          <w:szCs w:val="28"/>
        </w:rPr>
        <w:t>Федоряко</w:t>
      </w:r>
      <w:proofErr w:type="spellEnd"/>
      <w:r w:rsidR="00503F10" w:rsidRPr="0005550F">
        <w:rPr>
          <w:sz w:val="28"/>
          <w:szCs w:val="28"/>
        </w:rPr>
        <w:t xml:space="preserve"> Л.В.) розробити</w:t>
      </w:r>
      <w:r w:rsidR="005D29EC" w:rsidRPr="0005550F">
        <w:rPr>
          <w:sz w:val="28"/>
          <w:szCs w:val="28"/>
        </w:rPr>
        <w:t xml:space="preserve"> інструкцію поводження при виникненні </w:t>
      </w:r>
      <w:r w:rsidR="00503F10" w:rsidRPr="0005550F">
        <w:rPr>
          <w:rStyle w:val="st"/>
          <w:sz w:val="28"/>
          <w:szCs w:val="28"/>
        </w:rPr>
        <w:t>симптом</w:t>
      </w:r>
      <w:r w:rsidR="005D29EC" w:rsidRPr="0005550F">
        <w:rPr>
          <w:rStyle w:val="st"/>
          <w:sz w:val="28"/>
          <w:szCs w:val="28"/>
        </w:rPr>
        <w:t>ів</w:t>
      </w:r>
      <w:r w:rsidR="00503F10" w:rsidRPr="0005550F">
        <w:rPr>
          <w:rStyle w:val="st"/>
          <w:sz w:val="28"/>
          <w:szCs w:val="28"/>
        </w:rPr>
        <w:t xml:space="preserve"> </w:t>
      </w:r>
      <w:r w:rsidR="00503F10" w:rsidRPr="0005550F">
        <w:rPr>
          <w:rStyle w:val="a5"/>
          <w:i w:val="0"/>
          <w:sz w:val="28"/>
          <w:szCs w:val="28"/>
        </w:rPr>
        <w:t>респіраторного захворювання</w:t>
      </w:r>
      <w:r w:rsidR="005D29EC" w:rsidRPr="0005550F">
        <w:rPr>
          <w:rStyle w:val="a5"/>
          <w:i w:val="0"/>
          <w:sz w:val="28"/>
          <w:szCs w:val="28"/>
        </w:rPr>
        <w:t xml:space="preserve"> та забезпечити її доведення до населення через ЗМІ, голів квартальних та будинкових комітетів</w:t>
      </w:r>
      <w:r w:rsidR="005D29EC" w:rsidRPr="0005550F">
        <w:rPr>
          <w:rStyle w:val="a5"/>
          <w:sz w:val="28"/>
          <w:szCs w:val="28"/>
        </w:rPr>
        <w:t>.</w:t>
      </w:r>
    </w:p>
    <w:p w:rsidR="00C57297" w:rsidRPr="0005550F" w:rsidRDefault="005D29EC" w:rsidP="00CE0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550F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C57297" w:rsidRPr="0005550F">
        <w:rPr>
          <w:rFonts w:ascii="Times New Roman" w:hAnsi="Times New Roman"/>
          <w:sz w:val="28"/>
          <w:szCs w:val="28"/>
          <w:lang w:val="uk-UA"/>
        </w:rPr>
        <w:t>Директору ДП «Глухівське лісове господарство» (</w:t>
      </w:r>
      <w:proofErr w:type="spellStart"/>
      <w:r w:rsidR="00C57297" w:rsidRPr="0005550F">
        <w:rPr>
          <w:rFonts w:ascii="Times New Roman" w:hAnsi="Times New Roman"/>
          <w:sz w:val="28"/>
          <w:szCs w:val="28"/>
          <w:lang w:val="uk-UA"/>
        </w:rPr>
        <w:t>Кацалап</w:t>
      </w:r>
      <w:proofErr w:type="spellEnd"/>
      <w:r w:rsidR="00C57297" w:rsidRPr="0005550F">
        <w:rPr>
          <w:rFonts w:ascii="Times New Roman" w:hAnsi="Times New Roman"/>
          <w:sz w:val="28"/>
          <w:szCs w:val="28"/>
          <w:lang w:val="uk-UA"/>
        </w:rPr>
        <w:t xml:space="preserve"> В.Ф.) </w:t>
      </w:r>
      <w:r w:rsidR="00693BE2" w:rsidRPr="0005550F">
        <w:rPr>
          <w:rFonts w:ascii="Times New Roman" w:hAnsi="Times New Roman"/>
          <w:sz w:val="28"/>
          <w:szCs w:val="28"/>
          <w:lang w:val="uk-UA"/>
        </w:rPr>
        <w:t xml:space="preserve">забезпечити резерв деревини на випадок необхідності здійснення ритуальними службами поховання осіб, що померли внаслідок </w:t>
      </w:r>
      <w:proofErr w:type="spellStart"/>
      <w:r w:rsidR="00693BE2" w:rsidRPr="0005550F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="00693BE2" w:rsidRPr="0005550F">
        <w:rPr>
          <w:rFonts w:ascii="Times New Roman" w:hAnsi="Times New Roman"/>
          <w:sz w:val="28"/>
          <w:szCs w:val="28"/>
          <w:lang w:val="uk-UA"/>
        </w:rPr>
        <w:t xml:space="preserve"> інфекції.</w:t>
      </w:r>
    </w:p>
    <w:p w:rsidR="00CE0B41" w:rsidRPr="0005550F" w:rsidRDefault="00940475" w:rsidP="00CE0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5550F">
        <w:rPr>
          <w:rFonts w:ascii="Times New Roman" w:hAnsi="Times New Roman"/>
          <w:sz w:val="28"/>
          <w:szCs w:val="28"/>
          <w:lang w:val="uk-UA"/>
        </w:rPr>
        <w:t xml:space="preserve">5. Звернутися до підприємств, організацій та фізичних осіб-підприємців щодо надання спеціальної техніки (зокрема екскаваторів) при необхідності залучення для ліквідації наслідків надзвичайної ситуації на території міста Глухова (КП «Глухівський тепловий район», Виробниче житлове ремонтно-експлуатаційне підприємство, </w:t>
      </w:r>
      <w:r w:rsidR="00CE0B41" w:rsidRPr="0005550F">
        <w:rPr>
          <w:rFonts w:ascii="Times New Roman" w:hAnsi="Times New Roman"/>
          <w:sz w:val="28"/>
          <w:szCs w:val="28"/>
          <w:lang w:val="uk-UA"/>
        </w:rPr>
        <w:t>Глухівське комунальне в</w:t>
      </w:r>
      <w:r w:rsidR="00CE0B41" w:rsidRPr="0005550F">
        <w:rPr>
          <w:rFonts w:ascii="Times New Roman" w:hAnsi="Times New Roman"/>
          <w:color w:val="000000"/>
          <w:sz w:val="28"/>
          <w:szCs w:val="28"/>
          <w:lang w:val="uk-UA"/>
        </w:rPr>
        <w:t>иробниче управління водогінно-каналізаційного господарства</w:t>
      </w:r>
      <w:r w:rsidR="00CE0B41" w:rsidRPr="0005550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CE0B41" w:rsidRPr="0005550F">
        <w:rPr>
          <w:rFonts w:ascii="Times New Roman" w:hAnsi="Times New Roman"/>
          <w:color w:val="000000"/>
          <w:sz w:val="28"/>
          <w:szCs w:val="28"/>
          <w:lang w:val="uk-UA"/>
        </w:rPr>
        <w:t xml:space="preserve">Глухівський агротехнічний інститут </w:t>
      </w:r>
    </w:p>
    <w:p w:rsidR="00B12898" w:rsidRPr="0005550F" w:rsidRDefault="00CE0B41" w:rsidP="00CE0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5550F">
        <w:rPr>
          <w:rFonts w:ascii="Times New Roman" w:hAnsi="Times New Roman"/>
          <w:color w:val="000000"/>
          <w:sz w:val="28"/>
          <w:szCs w:val="28"/>
          <w:lang w:val="uk-UA"/>
        </w:rPr>
        <w:t>імені С.А. Ковпака С</w:t>
      </w:r>
      <w:r w:rsidRPr="0005550F">
        <w:rPr>
          <w:rFonts w:ascii="Times New Roman" w:hAnsi="Times New Roman"/>
          <w:color w:val="000000"/>
          <w:sz w:val="28"/>
          <w:szCs w:val="28"/>
          <w:lang w:val="uk-UA"/>
        </w:rPr>
        <w:t xml:space="preserve">НАУ, ФОП Гриб В.І., ФОП </w:t>
      </w:r>
      <w:proofErr w:type="spellStart"/>
      <w:r w:rsidRPr="0005550F">
        <w:rPr>
          <w:rFonts w:ascii="Times New Roman" w:hAnsi="Times New Roman"/>
          <w:color w:val="000000"/>
          <w:sz w:val="28"/>
          <w:szCs w:val="28"/>
          <w:lang w:val="uk-UA"/>
        </w:rPr>
        <w:t>Шутко</w:t>
      </w:r>
      <w:proofErr w:type="spellEnd"/>
      <w:r w:rsidRPr="0005550F">
        <w:rPr>
          <w:rFonts w:ascii="Times New Roman" w:hAnsi="Times New Roman"/>
          <w:color w:val="000000"/>
          <w:sz w:val="28"/>
          <w:szCs w:val="28"/>
          <w:lang w:val="uk-UA"/>
        </w:rPr>
        <w:t xml:space="preserve"> Ф.А., </w:t>
      </w:r>
      <w:r w:rsidR="00B12898" w:rsidRPr="0005550F">
        <w:rPr>
          <w:rFonts w:ascii="Times New Roman" w:hAnsi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B12898" w:rsidRPr="0005550F">
        <w:rPr>
          <w:rFonts w:ascii="Times New Roman" w:hAnsi="Times New Roman"/>
          <w:color w:val="000000"/>
          <w:sz w:val="28"/>
          <w:szCs w:val="28"/>
          <w:lang w:val="uk-UA"/>
        </w:rPr>
        <w:t>Стрельцов</w:t>
      </w:r>
      <w:proofErr w:type="spellEnd"/>
      <w:r w:rsidR="00B12898" w:rsidRPr="0005550F">
        <w:rPr>
          <w:rFonts w:ascii="Times New Roman" w:hAnsi="Times New Roman"/>
          <w:color w:val="000000"/>
          <w:sz w:val="28"/>
          <w:szCs w:val="28"/>
          <w:lang w:val="uk-UA"/>
        </w:rPr>
        <w:t xml:space="preserve"> А.В., ФОП Михайлик М.В.).</w:t>
      </w:r>
    </w:p>
    <w:p w:rsidR="00CE0B41" w:rsidRPr="0005550F" w:rsidRDefault="00B12898" w:rsidP="00CE0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" w:firstLine="11"/>
        <w:jc w:val="both"/>
        <w:rPr>
          <w:rFonts w:ascii="Times New Roman" w:hAnsi="Times New Roman"/>
          <w:sz w:val="28"/>
          <w:szCs w:val="28"/>
          <w:lang w:val="uk-UA"/>
        </w:rPr>
      </w:pPr>
      <w:r w:rsidRPr="0005550F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6. </w:t>
      </w:r>
      <w:r w:rsidR="0005550F" w:rsidRPr="0005550F">
        <w:rPr>
          <w:rFonts w:ascii="Times New Roman" w:hAnsi="Times New Roman"/>
          <w:color w:val="000000"/>
          <w:sz w:val="28"/>
          <w:szCs w:val="28"/>
          <w:lang w:val="uk-UA"/>
        </w:rPr>
        <w:t xml:space="preserve">Визначити 1 корпус на 70 </w:t>
      </w:r>
      <w:proofErr w:type="spellStart"/>
      <w:r w:rsidR="0005550F" w:rsidRPr="0005550F">
        <w:rPr>
          <w:rFonts w:ascii="Times New Roman" w:hAnsi="Times New Roman"/>
          <w:color w:val="000000"/>
          <w:sz w:val="28"/>
          <w:szCs w:val="28"/>
          <w:lang w:val="uk-UA"/>
        </w:rPr>
        <w:t>ліжкомісць</w:t>
      </w:r>
      <w:proofErr w:type="spellEnd"/>
      <w:r w:rsidR="0005550F" w:rsidRPr="0005550F">
        <w:rPr>
          <w:rFonts w:ascii="Times New Roman" w:hAnsi="Times New Roman"/>
          <w:color w:val="000000"/>
          <w:sz w:val="28"/>
          <w:szCs w:val="28"/>
          <w:lang w:val="uk-UA"/>
        </w:rPr>
        <w:t xml:space="preserve"> в з</w:t>
      </w:r>
      <w:r w:rsidR="0005550F" w:rsidRPr="0005550F">
        <w:rPr>
          <w:rFonts w:ascii="Times New Roman" w:hAnsi="Times New Roman"/>
          <w:bCs/>
          <w:color w:val="000000"/>
          <w:sz w:val="28"/>
          <w:szCs w:val="28"/>
          <w:lang w:val="uk-UA"/>
        </w:rPr>
        <w:t>аміськ</w:t>
      </w:r>
      <w:r w:rsidR="0005550F" w:rsidRPr="0005550F">
        <w:rPr>
          <w:rFonts w:ascii="Times New Roman" w:hAnsi="Times New Roman"/>
          <w:bCs/>
          <w:color w:val="000000"/>
          <w:sz w:val="28"/>
          <w:szCs w:val="28"/>
          <w:lang w:val="uk-UA"/>
        </w:rPr>
        <w:t>ому</w:t>
      </w:r>
      <w:r w:rsidR="0005550F" w:rsidRPr="000555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оздоровч</w:t>
      </w:r>
      <w:r w:rsidR="0005550F" w:rsidRPr="0005550F">
        <w:rPr>
          <w:rFonts w:ascii="Times New Roman" w:hAnsi="Times New Roman"/>
          <w:bCs/>
          <w:color w:val="000000"/>
          <w:sz w:val="28"/>
          <w:szCs w:val="28"/>
          <w:lang w:val="uk-UA"/>
        </w:rPr>
        <w:t>ому</w:t>
      </w:r>
      <w:r w:rsidR="0005550F" w:rsidRPr="000555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дитячо–юнацьк</w:t>
      </w:r>
      <w:r w:rsidR="0005550F" w:rsidRPr="000555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ому таборі </w:t>
      </w:r>
      <w:r w:rsidR="0005550F" w:rsidRPr="0005550F">
        <w:rPr>
          <w:rFonts w:ascii="Times New Roman" w:hAnsi="Times New Roman"/>
          <w:bCs/>
          <w:color w:val="000000"/>
          <w:sz w:val="28"/>
          <w:szCs w:val="28"/>
          <w:lang w:val="uk-UA"/>
        </w:rPr>
        <w:t>«Сонячний»</w:t>
      </w:r>
      <w:r w:rsidR="0005550F" w:rsidRPr="000555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як такий, що умовно придатний до </w:t>
      </w:r>
      <w:r w:rsidR="0005550F" w:rsidRPr="0005550F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використання </w:t>
      </w:r>
      <w:r w:rsidR="0005550F" w:rsidRPr="0005550F">
        <w:rPr>
          <w:rFonts w:ascii="Times New Roman" w:hAnsi="Times New Roman"/>
          <w:sz w:val="28"/>
          <w:szCs w:val="28"/>
          <w:lang w:val="uk-UA"/>
        </w:rPr>
        <w:t>для розміщення осіб, що потребують обсервації</w:t>
      </w:r>
      <w:r w:rsidR="0005550F" w:rsidRPr="000555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550F" w:rsidRPr="0005550F">
        <w:rPr>
          <w:rFonts w:ascii="Times New Roman" w:hAnsi="Times New Roman"/>
          <w:sz w:val="28"/>
          <w:szCs w:val="28"/>
          <w:lang w:val="uk-UA"/>
        </w:rPr>
        <w:t>оскільки в ньому відсутня система опалення</w:t>
      </w:r>
      <w:r w:rsidR="0005550F" w:rsidRPr="0005550F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DA1494" w:rsidRDefault="00DA1494" w:rsidP="00DA1494">
      <w:pPr>
        <w:widowControl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A1494" w:rsidRPr="00F11A24" w:rsidRDefault="00DA1494" w:rsidP="00DA1494">
      <w:pPr>
        <w:widowControl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A1494" w:rsidRPr="00F11A24" w:rsidRDefault="00DA1494" w:rsidP="00DA1494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11A24">
        <w:rPr>
          <w:rFonts w:ascii="Times New Roman" w:hAnsi="Times New Roman"/>
          <w:b/>
          <w:sz w:val="28"/>
          <w:szCs w:val="28"/>
          <w:lang w:val="uk-UA"/>
        </w:rPr>
        <w:t>Керівник робіт з ліквідації</w:t>
      </w:r>
    </w:p>
    <w:p w:rsidR="00DA1494" w:rsidRPr="00F11A24" w:rsidRDefault="00DA1494" w:rsidP="00DA1494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11A24">
        <w:rPr>
          <w:rFonts w:ascii="Times New Roman" w:hAnsi="Times New Roman"/>
          <w:b/>
          <w:spacing w:val="-17"/>
          <w:sz w:val="28"/>
          <w:szCs w:val="28"/>
          <w:lang w:val="uk-UA"/>
        </w:rPr>
        <w:t xml:space="preserve">наслідків надзвичайної ситуації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Маріанна ВАСИЛЬЄВА</w:t>
      </w:r>
    </w:p>
    <w:p w:rsidR="00DA1494" w:rsidRPr="00DA1494" w:rsidRDefault="00DA1494">
      <w:pPr>
        <w:rPr>
          <w:lang w:val="uk-UA"/>
        </w:rPr>
      </w:pPr>
    </w:p>
    <w:sectPr w:rsidR="00DA1494" w:rsidRPr="00DA1494" w:rsidSect="00DA14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94"/>
    <w:rsid w:val="0005550F"/>
    <w:rsid w:val="001C02A4"/>
    <w:rsid w:val="00503F10"/>
    <w:rsid w:val="005D29EC"/>
    <w:rsid w:val="00693BE2"/>
    <w:rsid w:val="008F756E"/>
    <w:rsid w:val="00940475"/>
    <w:rsid w:val="00A208AC"/>
    <w:rsid w:val="00B12898"/>
    <w:rsid w:val="00C57297"/>
    <w:rsid w:val="00CE0B41"/>
    <w:rsid w:val="00DA1494"/>
    <w:rsid w:val="00E5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149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A1494"/>
    <w:pPr>
      <w:ind w:left="720"/>
      <w:contextualSpacing/>
    </w:pPr>
  </w:style>
  <w:style w:type="paragraph" w:styleId="2">
    <w:name w:val="Body Text 2"/>
    <w:basedOn w:val="a"/>
    <w:link w:val="20"/>
    <w:rsid w:val="00503F10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503F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t">
    <w:name w:val="st"/>
    <w:basedOn w:val="a0"/>
    <w:rsid w:val="00503F10"/>
  </w:style>
  <w:style w:type="character" w:styleId="a5">
    <w:name w:val="Emphasis"/>
    <w:basedOn w:val="a0"/>
    <w:uiPriority w:val="20"/>
    <w:qFormat/>
    <w:rsid w:val="00503F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149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A1494"/>
    <w:pPr>
      <w:ind w:left="720"/>
      <w:contextualSpacing/>
    </w:pPr>
  </w:style>
  <w:style w:type="paragraph" w:styleId="2">
    <w:name w:val="Body Text 2"/>
    <w:basedOn w:val="a"/>
    <w:link w:val="20"/>
    <w:rsid w:val="00503F10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503F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t">
    <w:name w:val="st"/>
    <w:basedOn w:val="a0"/>
    <w:rsid w:val="00503F10"/>
  </w:style>
  <w:style w:type="character" w:styleId="a5">
    <w:name w:val="Emphasis"/>
    <w:basedOn w:val="a0"/>
    <w:uiPriority w:val="20"/>
    <w:qFormat/>
    <w:rsid w:val="00503F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2020-04-07T05:27:00Z</dcterms:created>
  <dcterms:modified xsi:type="dcterms:W3CDTF">2020-04-08T07:20:00Z</dcterms:modified>
</cp:coreProperties>
</file>