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2C" w:rsidRDefault="0081572C" w:rsidP="0081572C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bookmarkStart w:id="0" w:name="_GoBack"/>
      <w:r w:rsidRPr="00C54457">
        <w:rPr>
          <w:b/>
          <w:sz w:val="28"/>
          <w:szCs w:val="28"/>
          <w:lang w:val="uk-UA"/>
        </w:rPr>
        <w:t>І</w:t>
      </w:r>
      <w:r w:rsidRPr="00C54457">
        <w:rPr>
          <w:rStyle w:val="a4"/>
          <w:sz w:val="28"/>
          <w:szCs w:val="28"/>
          <w:bdr w:val="none" w:sz="0" w:space="0" w:color="auto" w:frame="1"/>
          <w:lang w:val="uk-UA"/>
        </w:rPr>
        <w:t>н</w:t>
      </w: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>формація</w:t>
      </w:r>
      <w:r w:rsidRPr="007611D5">
        <w:rPr>
          <w:b/>
          <w:bCs/>
          <w:sz w:val="28"/>
          <w:szCs w:val="28"/>
          <w:bdr w:val="none" w:sz="0" w:space="0" w:color="auto" w:frame="1"/>
          <w:lang w:val="uk-UA"/>
        </w:rPr>
        <w:br/>
      </w: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>про фінансову звітність та матеріально-технічну базу</w:t>
      </w:r>
      <w:r w:rsidRPr="007611D5">
        <w:rPr>
          <w:b/>
          <w:bCs/>
          <w:sz w:val="28"/>
          <w:szCs w:val="28"/>
          <w:bdr w:val="none" w:sz="0" w:space="0" w:color="auto" w:frame="1"/>
          <w:lang w:val="uk-UA"/>
        </w:rPr>
        <w:br/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К</w:t>
      </w: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 xml:space="preserve">омунального закладу «Центр культури» Глухівської міської ради </w:t>
      </w:r>
    </w:p>
    <w:p w:rsidR="0081572C" w:rsidRPr="007611D5" w:rsidRDefault="0081572C" w:rsidP="0081572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>та умови праці керівника</w:t>
      </w:r>
      <w:bookmarkEnd w:id="0"/>
    </w:p>
    <w:p w:rsidR="0081572C" w:rsidRDefault="0081572C" w:rsidP="0081572C">
      <w:pPr>
        <w:pStyle w:val="a3"/>
        <w:spacing w:before="0" w:beforeAutospacing="0" w:after="0" w:afterAutospacing="0"/>
        <w:jc w:val="center"/>
        <w:textAlignment w:val="baseline"/>
        <w:rPr>
          <w:rStyle w:val="a5"/>
          <w:rFonts w:eastAsiaTheme="majorEastAsia"/>
          <w:b/>
          <w:bCs/>
          <w:i w:val="0"/>
          <w:sz w:val="28"/>
          <w:szCs w:val="28"/>
          <w:bdr w:val="none" w:sz="0" w:space="0" w:color="auto" w:frame="1"/>
          <w:lang w:val="uk-UA"/>
        </w:rPr>
      </w:pPr>
    </w:p>
    <w:p w:rsidR="0081572C" w:rsidRPr="00A86E9C" w:rsidRDefault="0081572C" w:rsidP="0081572C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  <w:lang w:val="uk-UA"/>
        </w:rPr>
      </w:pPr>
      <w:r w:rsidRPr="00A86E9C">
        <w:rPr>
          <w:rStyle w:val="a5"/>
          <w:rFonts w:eastAsiaTheme="majorEastAsia"/>
          <w:b/>
          <w:bCs/>
          <w:sz w:val="28"/>
          <w:szCs w:val="28"/>
          <w:bdr w:val="none" w:sz="0" w:space="0" w:color="auto" w:frame="1"/>
          <w:lang w:val="uk-UA"/>
        </w:rPr>
        <w:t>Фінансова звітність та матеріально-технічна база</w:t>
      </w:r>
    </w:p>
    <w:p w:rsidR="0081572C" w:rsidRPr="0081572C" w:rsidRDefault="0081572C" w:rsidP="00815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35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«Центр культури» Глухівської міської ради, розташований за адресою: </w:t>
      </w:r>
      <w:r w:rsidRPr="0081572C">
        <w:rPr>
          <w:rStyle w:val="a5"/>
          <w:rFonts w:ascii="Times New Roman" w:eastAsiaTheme="majorEastAsia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вул. Героїв Небесної Сотні</w:t>
      </w:r>
      <w:r w:rsidRPr="0081572C">
        <w:rPr>
          <w:rStyle w:val="a5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буд. 3, </w:t>
      </w:r>
      <w:r w:rsidRPr="008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1572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8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Глухів, Сумська обл</w:t>
      </w:r>
      <w:r w:rsidRPr="0081572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8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41400</w:t>
      </w:r>
      <w:r w:rsidRPr="0081572C">
        <w:rPr>
          <w:rFonts w:ascii="Times New Roman" w:hAnsi="Times New Roman" w:cs="Times New Roman"/>
          <w:sz w:val="28"/>
          <w:szCs w:val="28"/>
          <w:lang w:val="uk-UA"/>
        </w:rPr>
        <w:t xml:space="preserve">, є бюджетною установою і фінансується з міського бюджету. </w:t>
      </w:r>
    </w:p>
    <w:p w:rsidR="0081572C" w:rsidRPr="002A5B4B" w:rsidRDefault="0081572C" w:rsidP="0081572C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A5B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Комунальний заклад «Центр культури» Глухівської міської ради                є неприбутковим  закладом  культури клубного типу, який здійснює роботу щодо створення, розповсюдження та популяризації культурних надбань і гарантує задоволення культурних потреб громадян  сільської місцевості територіальної громади Глухівської міської ради у розвитку народної традиційної  культури,  художньої творчості, іншої самодіяльної творчої ініціативи, організації дозвілля.</w:t>
      </w:r>
    </w:p>
    <w:p w:rsidR="0081572C" w:rsidRDefault="0081572C" w:rsidP="00815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Заклад діє на підставі С</w:t>
      </w:r>
      <w:r w:rsidRPr="002A5B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татуту </w:t>
      </w:r>
      <w:r w:rsidRPr="002A5B4B">
        <w:rPr>
          <w:rFonts w:ascii="Times New Roman" w:eastAsiaTheme="minorHAnsi" w:hAnsi="Times New Roman" w:cs="Times New Roman"/>
          <w:sz w:val="28"/>
          <w:szCs w:val="28"/>
          <w:lang w:val="uk-UA" w:eastAsia="ru-RU"/>
        </w:rPr>
        <w:t xml:space="preserve">Комунального закладу «Центр культури» Глухівської міської ради </w:t>
      </w:r>
      <w:r w:rsidRPr="002A5B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та керується у своїй  діяльності Законом України «Про культуру», чинним законодавством України, нормативно-правовими актами, що регламентують діяльність закладів культури,  рішеннями та розпорядженнями Глухівської міської  ради  та  її  виконавчого  комітету, наказами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відділу культури Глухівської міської ради</w:t>
      </w:r>
      <w:r w:rsidRPr="002A5B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іншими нормативно-правовими актами.</w:t>
      </w:r>
    </w:p>
    <w:p w:rsidR="0081572C" w:rsidRPr="00E44597" w:rsidRDefault="0081572C" w:rsidP="0081572C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44597">
        <w:rPr>
          <w:rFonts w:ascii="Times New Roman" w:hAnsi="Times New Roman" w:cs="Times New Roman"/>
          <w:sz w:val="28"/>
          <w:szCs w:val="28"/>
          <w:lang w:val="uk-UA"/>
        </w:rPr>
        <w:t xml:space="preserve">В закладі </w:t>
      </w:r>
      <w:r w:rsidRPr="00816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налічується </w:t>
      </w:r>
      <w:r w:rsidRPr="00E44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16,5</w:t>
      </w:r>
      <w:r w:rsidRPr="00816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штатних одиниць</w:t>
      </w:r>
      <w:r w:rsidRPr="00E44597">
        <w:rPr>
          <w:rFonts w:ascii="Times New Roman" w:hAnsi="Times New Roman" w:cs="Times New Roman"/>
          <w:sz w:val="28"/>
          <w:szCs w:val="28"/>
          <w:lang w:val="uk-UA"/>
        </w:rPr>
        <w:t>, діють 16 клубних формувань.</w:t>
      </w:r>
      <w:r w:rsidRPr="00E44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6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</w:t>
      </w:r>
      <w:r w:rsidRPr="002A5B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Комунальн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ому</w:t>
      </w:r>
      <w:r w:rsidRPr="002A5B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заклад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</w:t>
      </w:r>
      <w:r w:rsidRPr="002A5B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«Центр культури»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E44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Глухівської міської ради діють</w:t>
      </w:r>
      <w:r w:rsidRPr="00816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4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16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художніх аматорських колективи,</w:t>
      </w:r>
      <w:r w:rsidRPr="00E44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6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носять звання «народний»</w:t>
      </w:r>
      <w:r w:rsidRPr="00E44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572C" w:rsidRPr="00C96182" w:rsidRDefault="0081572C" w:rsidP="0081572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D6FCE">
        <w:rPr>
          <w:sz w:val="28"/>
          <w:szCs w:val="28"/>
          <w:lang w:val="uk-UA"/>
        </w:rPr>
        <w:t xml:space="preserve">У своєму складі </w:t>
      </w:r>
      <w:r>
        <w:rPr>
          <w:sz w:val="28"/>
          <w:szCs w:val="28"/>
          <w:lang w:val="uk-UA"/>
        </w:rPr>
        <w:t xml:space="preserve">заклад </w:t>
      </w:r>
      <w:r w:rsidRPr="005D6FCE">
        <w:rPr>
          <w:sz w:val="28"/>
          <w:szCs w:val="28"/>
          <w:lang w:val="uk-UA"/>
        </w:rPr>
        <w:t>має 12 відокремлених структурних підрозділ</w:t>
      </w:r>
      <w:r>
        <w:rPr>
          <w:sz w:val="28"/>
          <w:szCs w:val="28"/>
          <w:lang w:val="uk-UA"/>
        </w:rPr>
        <w:t>ів</w:t>
      </w:r>
      <w:r w:rsidRPr="005D6FCE">
        <w:rPr>
          <w:sz w:val="28"/>
          <w:szCs w:val="28"/>
          <w:lang w:val="uk-UA"/>
        </w:rPr>
        <w:t xml:space="preserve"> – філі</w:t>
      </w:r>
      <w:r>
        <w:rPr>
          <w:sz w:val="28"/>
          <w:szCs w:val="28"/>
          <w:lang w:val="uk-UA"/>
        </w:rPr>
        <w:t>й</w:t>
      </w:r>
      <w:r w:rsidRPr="005D6FCE">
        <w:rPr>
          <w:sz w:val="28"/>
          <w:szCs w:val="28"/>
          <w:lang w:val="uk-UA"/>
        </w:rPr>
        <w:t xml:space="preserve">, які </w:t>
      </w:r>
      <w:r>
        <w:rPr>
          <w:sz w:val="28"/>
          <w:szCs w:val="28"/>
          <w:lang w:val="uk-UA"/>
        </w:rPr>
        <w:t>не</w:t>
      </w:r>
      <w:r w:rsidRPr="005D6FCE">
        <w:rPr>
          <w:sz w:val="28"/>
          <w:szCs w:val="28"/>
          <w:lang w:val="uk-UA"/>
        </w:rPr>
        <w:t xml:space="preserve"> є юридичн</w:t>
      </w:r>
      <w:r>
        <w:rPr>
          <w:sz w:val="28"/>
          <w:szCs w:val="28"/>
          <w:lang w:val="uk-UA"/>
        </w:rPr>
        <w:t>ими</w:t>
      </w:r>
      <w:r w:rsidRPr="005D6FCE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ами та</w:t>
      </w:r>
      <w:r w:rsidRPr="005D6FCE">
        <w:rPr>
          <w:sz w:val="28"/>
          <w:szCs w:val="28"/>
          <w:lang w:val="uk-UA"/>
        </w:rPr>
        <w:t xml:space="preserve"> розташовані на територі</w:t>
      </w:r>
      <w:r>
        <w:rPr>
          <w:sz w:val="28"/>
          <w:szCs w:val="28"/>
          <w:lang w:val="uk-UA"/>
        </w:rPr>
        <w:t>ї</w:t>
      </w:r>
      <w:r w:rsidRPr="005D6FCE">
        <w:rPr>
          <w:sz w:val="28"/>
          <w:szCs w:val="28"/>
          <w:lang w:val="uk-UA"/>
        </w:rPr>
        <w:t xml:space="preserve"> Глухівської міської ради</w:t>
      </w:r>
      <w:r>
        <w:rPr>
          <w:sz w:val="28"/>
          <w:szCs w:val="28"/>
          <w:lang w:val="uk-UA"/>
        </w:rPr>
        <w:t>. Гранична чисельність працівників у філіях налічує 17,0 штатних одиниць. Три з філій мають по одному</w:t>
      </w:r>
      <w:r w:rsidRPr="00816D64">
        <w:rPr>
          <w:color w:val="2D1614"/>
          <w:sz w:val="28"/>
          <w:szCs w:val="28"/>
          <w:lang w:val="uk-UA" w:eastAsia="ru-RU"/>
        </w:rPr>
        <w:t xml:space="preserve"> </w:t>
      </w:r>
      <w:r w:rsidRPr="00C96182">
        <w:rPr>
          <w:color w:val="000000" w:themeColor="text1"/>
          <w:sz w:val="28"/>
          <w:szCs w:val="28"/>
          <w:lang w:val="uk-UA" w:eastAsia="ru-RU"/>
        </w:rPr>
        <w:t>художньому аматорському колективу, які носять звання «народний».</w:t>
      </w:r>
    </w:p>
    <w:p w:rsidR="0081572C" w:rsidRPr="00261AE1" w:rsidRDefault="0081572C" w:rsidP="0081572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7611D5">
        <w:rPr>
          <w:sz w:val="28"/>
          <w:szCs w:val="28"/>
          <w:lang w:val="uk-UA"/>
        </w:rPr>
        <w:t xml:space="preserve">Загальна площа будівлі закладу становить </w:t>
      </w:r>
      <w:r>
        <w:rPr>
          <w:sz w:val="28"/>
          <w:szCs w:val="28"/>
          <w:lang w:val="uk-UA"/>
        </w:rPr>
        <w:t>1425,6 м</w:t>
      </w:r>
      <w:r w:rsidRPr="00AD5CA3">
        <w:rPr>
          <w:sz w:val="28"/>
          <w:szCs w:val="28"/>
          <w:vertAlign w:val="superscript"/>
          <w:lang w:val="uk-UA"/>
        </w:rPr>
        <w:t>2</w:t>
      </w:r>
      <w:r w:rsidRPr="007611D5">
        <w:rPr>
          <w:sz w:val="28"/>
          <w:szCs w:val="28"/>
          <w:lang w:val="uk-UA"/>
        </w:rPr>
        <w:t>, глядацьк</w:t>
      </w:r>
      <w:r>
        <w:rPr>
          <w:sz w:val="28"/>
          <w:szCs w:val="28"/>
          <w:lang w:val="uk-UA"/>
        </w:rPr>
        <w:t>а</w:t>
      </w:r>
      <w:r w:rsidRPr="007611D5">
        <w:rPr>
          <w:sz w:val="28"/>
          <w:szCs w:val="28"/>
          <w:lang w:val="uk-UA"/>
        </w:rPr>
        <w:t xml:space="preserve"> зал</w:t>
      </w:r>
      <w:r>
        <w:rPr>
          <w:sz w:val="28"/>
          <w:szCs w:val="28"/>
          <w:lang w:val="uk-UA"/>
        </w:rPr>
        <w:t>а – 206 м</w:t>
      </w:r>
      <w:r w:rsidRPr="00AD5CA3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261AE1">
        <w:rPr>
          <w:sz w:val="28"/>
          <w:szCs w:val="28"/>
          <w:lang w:val="uk-UA"/>
        </w:rPr>
        <w:t>на 38</w:t>
      </w:r>
      <w:r>
        <w:rPr>
          <w:sz w:val="28"/>
          <w:szCs w:val="28"/>
          <w:lang w:val="uk-UA"/>
        </w:rPr>
        <w:t>4</w:t>
      </w:r>
      <w:r w:rsidRPr="00261AE1">
        <w:rPr>
          <w:sz w:val="28"/>
          <w:szCs w:val="28"/>
          <w:lang w:val="uk-UA"/>
        </w:rPr>
        <w:t xml:space="preserve"> місц</w:t>
      </w:r>
      <w:r>
        <w:rPr>
          <w:sz w:val="28"/>
          <w:szCs w:val="28"/>
          <w:lang w:val="uk-UA"/>
        </w:rPr>
        <w:t>я</w:t>
      </w:r>
      <w:r w:rsidRPr="00261AE1">
        <w:rPr>
          <w:sz w:val="28"/>
          <w:szCs w:val="28"/>
          <w:lang w:val="uk-UA"/>
        </w:rPr>
        <w:t>.</w:t>
      </w:r>
    </w:p>
    <w:p w:rsidR="0081572C" w:rsidRPr="007611D5" w:rsidRDefault="0081572C" w:rsidP="0081572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7611D5">
        <w:rPr>
          <w:sz w:val="28"/>
          <w:szCs w:val="28"/>
          <w:lang w:val="uk-UA"/>
        </w:rPr>
        <w:t xml:space="preserve">Вартість основних засобів складає </w:t>
      </w:r>
      <w:r>
        <w:rPr>
          <w:sz w:val="28"/>
          <w:szCs w:val="28"/>
          <w:lang w:val="uk-UA"/>
        </w:rPr>
        <w:t>89</w:t>
      </w:r>
      <w:r w:rsidRPr="007611D5">
        <w:rPr>
          <w:sz w:val="28"/>
          <w:szCs w:val="28"/>
          <w:lang w:val="uk-UA"/>
        </w:rPr>
        <w:t xml:space="preserve"> од. на загальну суму </w:t>
      </w:r>
      <w:r>
        <w:rPr>
          <w:sz w:val="28"/>
          <w:szCs w:val="28"/>
          <w:lang w:val="uk-UA"/>
        </w:rPr>
        <w:t xml:space="preserve">                   4197,5</w:t>
      </w:r>
      <w:r w:rsidRPr="007611D5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611D5">
        <w:rPr>
          <w:sz w:val="28"/>
          <w:szCs w:val="28"/>
          <w:lang w:val="uk-UA"/>
        </w:rPr>
        <w:t>грн</w:t>
      </w:r>
      <w:proofErr w:type="spellEnd"/>
      <w:r w:rsidRPr="007611D5">
        <w:rPr>
          <w:sz w:val="28"/>
          <w:szCs w:val="28"/>
          <w:lang w:val="uk-UA"/>
        </w:rPr>
        <w:t xml:space="preserve">, інших необоротних матеріальних активів - </w:t>
      </w:r>
      <w:r>
        <w:rPr>
          <w:sz w:val="28"/>
          <w:szCs w:val="28"/>
          <w:lang w:val="uk-UA"/>
        </w:rPr>
        <w:t>102</w:t>
      </w:r>
      <w:r w:rsidRPr="007611D5">
        <w:rPr>
          <w:sz w:val="28"/>
          <w:szCs w:val="28"/>
          <w:lang w:val="uk-UA"/>
        </w:rPr>
        <w:t xml:space="preserve"> од. на суму </w:t>
      </w:r>
      <w:r>
        <w:rPr>
          <w:sz w:val="28"/>
          <w:szCs w:val="28"/>
          <w:lang w:val="uk-UA"/>
        </w:rPr>
        <w:t xml:space="preserve">136,7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малоцінних необоротних матеріальних активів – 126 од. на суму 372,8 тис. грн.</w:t>
      </w:r>
    </w:p>
    <w:p w:rsidR="0081572C" w:rsidRDefault="0081572C" w:rsidP="0081572C">
      <w:pPr>
        <w:pStyle w:val="a3"/>
        <w:spacing w:before="0" w:beforeAutospacing="0" w:after="0" w:afterAutospacing="0"/>
        <w:jc w:val="center"/>
        <w:textAlignment w:val="baseline"/>
        <w:rPr>
          <w:rStyle w:val="a5"/>
          <w:rFonts w:eastAsiaTheme="majorEastAsia"/>
          <w:b/>
          <w:bCs/>
          <w:i w:val="0"/>
          <w:sz w:val="28"/>
          <w:szCs w:val="28"/>
          <w:bdr w:val="none" w:sz="0" w:space="0" w:color="auto" w:frame="1"/>
          <w:lang w:val="uk-UA"/>
        </w:rPr>
      </w:pPr>
    </w:p>
    <w:p w:rsidR="0081572C" w:rsidRPr="00255393" w:rsidRDefault="0081572C" w:rsidP="0081572C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  <w:lang w:val="uk-UA"/>
        </w:rPr>
      </w:pPr>
      <w:r w:rsidRPr="00255393">
        <w:rPr>
          <w:rStyle w:val="a5"/>
          <w:rFonts w:eastAsiaTheme="majorEastAsia"/>
          <w:b/>
          <w:bCs/>
          <w:sz w:val="28"/>
          <w:szCs w:val="28"/>
          <w:bdr w:val="none" w:sz="0" w:space="0" w:color="auto" w:frame="1"/>
          <w:lang w:val="uk-UA"/>
        </w:rPr>
        <w:t>Умови праці керівника</w:t>
      </w:r>
    </w:p>
    <w:p w:rsidR="0081572C" w:rsidRPr="007611D5" w:rsidRDefault="0081572C" w:rsidP="0081572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Посада – директор К</w:t>
      </w:r>
      <w:r w:rsidRPr="007611D5">
        <w:rPr>
          <w:sz w:val="28"/>
          <w:szCs w:val="28"/>
          <w:lang w:val="uk-UA"/>
        </w:rPr>
        <w:t>омунального закладу «</w:t>
      </w:r>
      <w:r>
        <w:rPr>
          <w:sz w:val="28"/>
          <w:szCs w:val="28"/>
          <w:lang w:val="uk-UA"/>
        </w:rPr>
        <w:t>Центр культури» Глухівської міської ради</w:t>
      </w:r>
      <w:r w:rsidRPr="007611D5">
        <w:rPr>
          <w:sz w:val="28"/>
          <w:szCs w:val="28"/>
          <w:lang w:val="uk-UA"/>
        </w:rPr>
        <w:t>.</w:t>
      </w:r>
    </w:p>
    <w:p w:rsidR="0081572C" w:rsidRPr="007611D5" w:rsidRDefault="0081572C" w:rsidP="0081572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7611D5">
        <w:rPr>
          <w:sz w:val="28"/>
          <w:szCs w:val="28"/>
          <w:lang w:val="uk-UA"/>
        </w:rPr>
        <w:lastRenderedPageBreak/>
        <w:t>Оплата праці здійснюється відповідно до постанови К</w:t>
      </w:r>
      <w:r>
        <w:rPr>
          <w:sz w:val="28"/>
          <w:szCs w:val="28"/>
          <w:lang w:val="uk-UA"/>
        </w:rPr>
        <w:t>абінету Міністрів України</w:t>
      </w:r>
      <w:r w:rsidRPr="007611D5">
        <w:rPr>
          <w:sz w:val="28"/>
          <w:szCs w:val="28"/>
          <w:lang w:val="uk-UA"/>
        </w:rPr>
        <w:t xml:space="preserve">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sz w:val="28"/>
          <w:szCs w:val="28"/>
          <w:lang w:val="uk-UA"/>
        </w:rPr>
        <w:t xml:space="preserve"> (</w:t>
      </w:r>
      <w:r w:rsidRPr="007611D5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7611D5">
        <w:rPr>
          <w:sz w:val="28"/>
          <w:szCs w:val="28"/>
          <w:lang w:val="uk-UA"/>
        </w:rPr>
        <w:t xml:space="preserve">, наказу Міністерства культури і туризму України від 18.10.2005 №745 «Про впорядкування умов оплати праці працівників культури на основі Єдиної тарифної сітки» </w:t>
      </w:r>
      <w:r>
        <w:rPr>
          <w:sz w:val="28"/>
          <w:szCs w:val="28"/>
          <w:lang w:val="uk-UA"/>
        </w:rPr>
        <w:t>(</w:t>
      </w:r>
      <w:r w:rsidRPr="007611D5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). Враховуючи вищезазначене, п</w:t>
      </w:r>
      <w:r w:rsidRPr="007611D5">
        <w:rPr>
          <w:sz w:val="28"/>
          <w:szCs w:val="28"/>
          <w:lang w:val="uk-UA"/>
        </w:rPr>
        <w:t>осадов</w:t>
      </w:r>
      <w:r>
        <w:rPr>
          <w:sz w:val="28"/>
          <w:szCs w:val="28"/>
          <w:lang w:val="uk-UA"/>
        </w:rPr>
        <w:t>ий</w:t>
      </w:r>
      <w:r w:rsidRPr="007611D5">
        <w:rPr>
          <w:sz w:val="28"/>
          <w:szCs w:val="28"/>
          <w:lang w:val="uk-UA"/>
        </w:rPr>
        <w:t xml:space="preserve"> оклад</w:t>
      </w:r>
      <w:r>
        <w:rPr>
          <w:sz w:val="28"/>
          <w:szCs w:val="28"/>
          <w:lang w:val="uk-UA"/>
        </w:rPr>
        <w:t xml:space="preserve"> директора становить</w:t>
      </w:r>
      <w:r w:rsidRPr="007611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6889,00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14 тарифний розряд,</w:t>
      </w:r>
      <w:r w:rsidRPr="007611D5">
        <w:rPr>
          <w:sz w:val="28"/>
          <w:szCs w:val="28"/>
          <w:lang w:val="uk-UA"/>
        </w:rPr>
        <w:t xml:space="preserve"> з урахуванням фактично відпрацьованого часу</w:t>
      </w:r>
      <w:r>
        <w:rPr>
          <w:sz w:val="28"/>
          <w:szCs w:val="28"/>
          <w:lang w:val="uk-UA"/>
        </w:rPr>
        <w:t>.</w:t>
      </w:r>
    </w:p>
    <w:p w:rsidR="0081572C" w:rsidRPr="00261AE1" w:rsidRDefault="0081572C" w:rsidP="0081572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261AE1">
        <w:rPr>
          <w:color w:val="000000"/>
          <w:sz w:val="28"/>
          <w:szCs w:val="28"/>
          <w:shd w:val="clear" w:color="auto" w:fill="FFFFFF"/>
          <w:lang w:val="uk-UA"/>
        </w:rPr>
        <w:t>При наявності стажу роботи на посаді встановлюється надбавка за вислугу років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261AE1">
        <w:rPr>
          <w:color w:val="000000"/>
          <w:sz w:val="28"/>
          <w:szCs w:val="28"/>
          <w:shd w:val="clear" w:color="auto" w:fill="FFFFFF"/>
          <w:lang w:val="uk-UA"/>
        </w:rPr>
        <w:t>надбавка за складність і напруженість у роботі у розмірі до 50%.</w:t>
      </w:r>
    </w:p>
    <w:p w:rsidR="0081572C" w:rsidRPr="007611D5" w:rsidRDefault="0081572C" w:rsidP="0081572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45AAB">
        <w:rPr>
          <w:sz w:val="28"/>
          <w:szCs w:val="28"/>
          <w:shd w:val="clear" w:color="auto" w:fill="FFFFFF"/>
          <w:lang w:val="uk-UA"/>
        </w:rPr>
        <w:t>Згідно з чинним законодавством України, директору надається щорічна оплачувана відпустка тривалістю 24 календарних дні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D45AAB">
        <w:rPr>
          <w:sz w:val="28"/>
          <w:szCs w:val="28"/>
          <w:shd w:val="clear" w:color="auto" w:fill="FFFFFF"/>
          <w:lang w:val="uk-UA"/>
        </w:rPr>
        <w:t xml:space="preserve"> Оплата відпустки проводиться виходячи із середньомісячного заробітку, обчисленого в порядку, встановленому Кабінетом Міністрів України.</w:t>
      </w:r>
      <w:r w:rsidRPr="00D45AAB">
        <w:rPr>
          <w:sz w:val="28"/>
          <w:szCs w:val="28"/>
          <w:lang w:val="uk-UA"/>
        </w:rPr>
        <w:t xml:space="preserve"> </w:t>
      </w:r>
      <w:r w:rsidRPr="007611D5">
        <w:rPr>
          <w:sz w:val="28"/>
          <w:szCs w:val="28"/>
          <w:lang w:val="uk-UA"/>
        </w:rPr>
        <w:t>У разі відпустки, йому одночасно надається матеріальна допомога на оздоровлення в розмірі посадового окладу.</w:t>
      </w:r>
    </w:p>
    <w:p w:rsidR="0081572C" w:rsidRPr="00970E0F" w:rsidRDefault="0081572C" w:rsidP="0081572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70E0F">
        <w:rPr>
          <w:color w:val="000000" w:themeColor="text1"/>
          <w:sz w:val="28"/>
          <w:szCs w:val="28"/>
          <w:lang w:val="uk-UA"/>
        </w:rPr>
        <w:t>Більш ґрунтовну інформацію щодо матеріально-технічної бази та фінансової звітності можна отримати безпосередньо в закладі.</w:t>
      </w:r>
    </w:p>
    <w:p w:rsidR="000922BD" w:rsidRPr="0081572C" w:rsidRDefault="000922BD">
      <w:pPr>
        <w:rPr>
          <w:lang w:val="uk-UA"/>
        </w:rPr>
      </w:pPr>
    </w:p>
    <w:sectPr w:rsidR="000922BD" w:rsidRPr="0081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2C"/>
    <w:rsid w:val="000922BD"/>
    <w:rsid w:val="008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572C"/>
    <w:rPr>
      <w:b/>
      <w:bCs/>
    </w:rPr>
  </w:style>
  <w:style w:type="character" w:styleId="a5">
    <w:name w:val="Emphasis"/>
    <w:basedOn w:val="a0"/>
    <w:uiPriority w:val="20"/>
    <w:qFormat/>
    <w:rsid w:val="008157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572C"/>
    <w:rPr>
      <w:b/>
      <w:bCs/>
    </w:rPr>
  </w:style>
  <w:style w:type="character" w:styleId="a5">
    <w:name w:val="Emphasis"/>
    <w:basedOn w:val="a0"/>
    <w:uiPriority w:val="20"/>
    <w:qFormat/>
    <w:rsid w:val="00815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2021-01-18T07:57:00Z</dcterms:created>
  <dcterms:modified xsi:type="dcterms:W3CDTF">2021-01-18T08:00:00Z</dcterms:modified>
</cp:coreProperties>
</file>